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7D560" w14:textId="77777777" w:rsidR="008D4468" w:rsidRDefault="008D4468" w:rsidP="008D4468">
      <w:pPr>
        <w:tabs>
          <w:tab w:val="left" w:pos="340"/>
          <w:tab w:val="right" w:pos="8959"/>
        </w:tabs>
        <w:spacing w:before="0" w:line="240" w:lineRule="auto"/>
        <w:jc w:val="center"/>
        <w:rPr>
          <w:b/>
          <w:sz w:val="28"/>
        </w:rPr>
      </w:pPr>
    </w:p>
    <w:p w14:paraId="386171A8" w14:textId="77777777" w:rsidR="008D4468" w:rsidRPr="0000113B" w:rsidRDefault="008D4468" w:rsidP="008D4468">
      <w:pPr>
        <w:tabs>
          <w:tab w:val="left" w:pos="340"/>
          <w:tab w:val="right" w:pos="8959"/>
        </w:tabs>
        <w:spacing w:before="0" w:line="240" w:lineRule="auto"/>
        <w:jc w:val="center"/>
        <w:rPr>
          <w:rFonts w:eastAsia="SimSun"/>
          <w:b/>
          <w:sz w:val="40"/>
          <w:szCs w:val="40"/>
          <w:lang w:eastAsia="zh-CN"/>
        </w:rPr>
      </w:pPr>
      <w:r w:rsidRPr="0000113B">
        <w:rPr>
          <w:rFonts w:eastAsia="SimSun" w:hint="eastAsia"/>
          <w:b/>
          <w:sz w:val="40"/>
          <w:szCs w:val="40"/>
          <w:lang w:eastAsia="zh-CN"/>
        </w:rPr>
        <w:t xml:space="preserve">Insert Your </w:t>
      </w:r>
      <w:r w:rsidRPr="0000113B">
        <w:rPr>
          <w:b/>
          <w:sz w:val="40"/>
          <w:szCs w:val="40"/>
        </w:rPr>
        <w:t>Extended Abstract</w:t>
      </w:r>
      <w:r w:rsidRPr="0000113B">
        <w:rPr>
          <w:rFonts w:hint="eastAsia"/>
          <w:b/>
          <w:sz w:val="40"/>
          <w:szCs w:val="40"/>
        </w:rPr>
        <w:t xml:space="preserve"> </w:t>
      </w:r>
      <w:r w:rsidRPr="0000113B">
        <w:rPr>
          <w:b/>
          <w:sz w:val="40"/>
          <w:szCs w:val="40"/>
        </w:rPr>
        <w:t>Title</w:t>
      </w:r>
      <w:r w:rsidRPr="0000113B">
        <w:rPr>
          <w:rFonts w:eastAsia="SimSun" w:hint="eastAsia"/>
          <w:b/>
          <w:sz w:val="40"/>
          <w:szCs w:val="40"/>
          <w:lang w:eastAsia="zh-CN"/>
        </w:rPr>
        <w:t xml:space="preserve"> Here</w:t>
      </w:r>
    </w:p>
    <w:p w14:paraId="0D521333" w14:textId="77777777" w:rsidR="008D4468" w:rsidRPr="00FA2916" w:rsidRDefault="008D4468" w:rsidP="008D4468">
      <w:pPr>
        <w:tabs>
          <w:tab w:val="left" w:pos="3240"/>
        </w:tabs>
        <w:autoSpaceDE w:val="0"/>
        <w:autoSpaceDN w:val="0"/>
        <w:adjustRightInd w:val="0"/>
        <w:spacing w:before="0" w:line="240" w:lineRule="auto"/>
        <w:jc w:val="center"/>
        <w:rPr>
          <w:color w:val="000000"/>
          <w:sz w:val="22"/>
          <w:szCs w:val="22"/>
        </w:rPr>
      </w:pPr>
    </w:p>
    <w:p w14:paraId="31D910F3" w14:textId="60412934" w:rsidR="008D4468" w:rsidRPr="00E57902" w:rsidRDefault="00840650" w:rsidP="0000113B">
      <w:pPr>
        <w:tabs>
          <w:tab w:val="left" w:pos="3240"/>
        </w:tabs>
        <w:autoSpaceDE w:val="0"/>
        <w:autoSpaceDN w:val="0"/>
        <w:adjustRightInd w:val="0"/>
        <w:jc w:val="center"/>
        <w:rPr>
          <w:color w:val="000000"/>
          <w:szCs w:val="24"/>
          <w:lang w:val="it-IT"/>
        </w:rPr>
      </w:pPr>
      <w:r w:rsidRPr="00E57902">
        <w:rPr>
          <w:color w:val="000000"/>
          <w:szCs w:val="24"/>
          <w:lang w:val="it-IT"/>
        </w:rPr>
        <w:t>Livio</w:t>
      </w:r>
      <w:r w:rsidR="00DC716C" w:rsidRPr="00E57902">
        <w:rPr>
          <w:color w:val="000000"/>
          <w:szCs w:val="24"/>
          <w:lang w:val="it-IT"/>
        </w:rPr>
        <w:t xml:space="preserve"> </w:t>
      </w:r>
      <w:r w:rsidRPr="00E57902">
        <w:rPr>
          <w:color w:val="000000"/>
          <w:szCs w:val="24"/>
          <w:lang w:val="it-IT"/>
        </w:rPr>
        <w:t>Gibelli</w:t>
      </w:r>
      <w:proofErr w:type="gramStart"/>
      <w:r w:rsidR="008D4468" w:rsidRPr="00E57902">
        <w:rPr>
          <w:color w:val="000000"/>
          <w:szCs w:val="24"/>
          <w:vertAlign w:val="superscript"/>
          <w:lang w:val="it-IT"/>
        </w:rPr>
        <w:t>1,*</w:t>
      </w:r>
      <w:proofErr w:type="gramEnd"/>
      <w:r w:rsidR="008D4468" w:rsidRPr="00E57902">
        <w:rPr>
          <w:color w:val="000000"/>
          <w:szCs w:val="24"/>
          <w:lang w:val="it-IT"/>
        </w:rPr>
        <w:t xml:space="preserve">, </w:t>
      </w:r>
      <w:r w:rsidRPr="00E57902">
        <w:rPr>
          <w:color w:val="000000"/>
          <w:szCs w:val="24"/>
          <w:lang w:val="it-IT"/>
        </w:rPr>
        <w:t>Rohit</w:t>
      </w:r>
      <w:r w:rsidR="00DC716C" w:rsidRPr="00E57902">
        <w:rPr>
          <w:color w:val="000000"/>
          <w:szCs w:val="24"/>
          <w:lang w:val="it-IT"/>
        </w:rPr>
        <w:t xml:space="preserve"> </w:t>
      </w:r>
      <w:r w:rsidRPr="00E57902">
        <w:rPr>
          <w:color w:val="000000"/>
          <w:szCs w:val="24"/>
          <w:lang w:val="it-IT"/>
        </w:rPr>
        <w:t>Pillai</w:t>
      </w:r>
      <w:r w:rsidR="008D4468" w:rsidRPr="00E57902">
        <w:rPr>
          <w:color w:val="000000"/>
          <w:szCs w:val="24"/>
          <w:vertAlign w:val="superscript"/>
          <w:lang w:val="it-IT"/>
        </w:rPr>
        <w:t>2</w:t>
      </w:r>
    </w:p>
    <w:p w14:paraId="3C5C3D05" w14:textId="1D1DBA16" w:rsidR="00DC716C" w:rsidRPr="00E57902" w:rsidRDefault="008D4468" w:rsidP="00840650">
      <w:pPr>
        <w:autoSpaceDE w:val="0"/>
        <w:autoSpaceDN w:val="0"/>
        <w:adjustRightInd w:val="0"/>
        <w:spacing w:line="240" w:lineRule="exact"/>
        <w:jc w:val="center"/>
        <w:rPr>
          <w:color w:val="000000"/>
          <w:sz w:val="21"/>
          <w:szCs w:val="21"/>
        </w:rPr>
      </w:pPr>
      <w:r w:rsidRPr="00E57902">
        <w:rPr>
          <w:color w:val="000000"/>
          <w:sz w:val="21"/>
          <w:szCs w:val="21"/>
          <w:vertAlign w:val="superscript"/>
        </w:rPr>
        <w:t>1</w:t>
      </w:r>
      <w:r w:rsidRPr="00E57902">
        <w:rPr>
          <w:color w:val="000000"/>
          <w:sz w:val="21"/>
          <w:szCs w:val="21"/>
        </w:rPr>
        <w:t xml:space="preserve"> Department of </w:t>
      </w:r>
      <w:r w:rsidR="00DC716C" w:rsidRPr="00E57902">
        <w:rPr>
          <w:color w:val="000000"/>
          <w:sz w:val="21"/>
          <w:szCs w:val="21"/>
        </w:rPr>
        <w:t>Management and</w:t>
      </w:r>
      <w:r w:rsidRPr="00E57902">
        <w:rPr>
          <w:color w:val="000000"/>
          <w:sz w:val="21"/>
          <w:szCs w:val="21"/>
        </w:rPr>
        <w:t xml:space="preserve"> Engineering, </w:t>
      </w:r>
      <w:r w:rsidR="00DC716C" w:rsidRPr="00E57902">
        <w:rPr>
          <w:color w:val="000000"/>
          <w:sz w:val="21"/>
          <w:szCs w:val="21"/>
        </w:rPr>
        <w:t xml:space="preserve">University of </w:t>
      </w:r>
      <w:r w:rsidR="00840650" w:rsidRPr="00E57902">
        <w:rPr>
          <w:color w:val="000000"/>
          <w:sz w:val="21"/>
          <w:szCs w:val="21"/>
        </w:rPr>
        <w:t>Edinburgh</w:t>
      </w:r>
      <w:r w:rsidRPr="00E57902">
        <w:rPr>
          <w:color w:val="000000"/>
          <w:sz w:val="21"/>
          <w:szCs w:val="21"/>
        </w:rPr>
        <w:t xml:space="preserve">, </w:t>
      </w:r>
      <w:r w:rsidR="00840650" w:rsidRPr="00E57902">
        <w:rPr>
          <w:color w:val="000000"/>
          <w:sz w:val="21"/>
          <w:szCs w:val="21"/>
        </w:rPr>
        <w:t>UK</w:t>
      </w:r>
      <w:r w:rsidR="0000113B" w:rsidRPr="00E57902">
        <w:rPr>
          <w:color w:val="000000"/>
          <w:sz w:val="21"/>
          <w:szCs w:val="21"/>
        </w:rPr>
        <w:br/>
      </w:r>
    </w:p>
    <w:p w14:paraId="5C22275F" w14:textId="141A42AC" w:rsidR="008D4468" w:rsidRPr="00E57902" w:rsidRDefault="00840650" w:rsidP="00E57902">
      <w:pPr>
        <w:autoSpaceDE w:val="0"/>
        <w:autoSpaceDN w:val="0"/>
        <w:adjustRightInd w:val="0"/>
        <w:spacing w:line="360" w:lineRule="auto"/>
        <w:jc w:val="center"/>
        <w:rPr>
          <w:color w:val="000000"/>
          <w:sz w:val="21"/>
          <w:szCs w:val="21"/>
        </w:rPr>
      </w:pPr>
      <w:r w:rsidRPr="00E57902">
        <w:rPr>
          <w:color w:val="000000"/>
          <w:sz w:val="21"/>
          <w:szCs w:val="21"/>
          <w:vertAlign w:val="superscript"/>
        </w:rPr>
        <w:t>2</w:t>
      </w:r>
      <w:r w:rsidR="008D4468" w:rsidRPr="00E57902">
        <w:rPr>
          <w:color w:val="000000"/>
          <w:sz w:val="21"/>
          <w:szCs w:val="21"/>
        </w:rPr>
        <w:t xml:space="preserve"> Department of Chemical Engineering, Brunel University London, UK</w:t>
      </w:r>
    </w:p>
    <w:p w14:paraId="254D5F2D" w14:textId="40A2A479" w:rsidR="008D4468" w:rsidRPr="00E57902" w:rsidRDefault="008D4468" w:rsidP="00E57902">
      <w:pPr>
        <w:autoSpaceDE w:val="0"/>
        <w:autoSpaceDN w:val="0"/>
        <w:adjustRightInd w:val="0"/>
        <w:spacing w:before="0" w:line="360" w:lineRule="auto"/>
        <w:jc w:val="center"/>
        <w:rPr>
          <w:color w:val="000000"/>
          <w:sz w:val="21"/>
          <w:szCs w:val="21"/>
        </w:rPr>
      </w:pPr>
      <w:r w:rsidRPr="00E57902">
        <w:rPr>
          <w:color w:val="000000"/>
          <w:sz w:val="21"/>
          <w:szCs w:val="21"/>
        </w:rPr>
        <w:t xml:space="preserve">* </w:t>
      </w:r>
      <w:hyperlink r:id="rId7" w:history="1">
        <w:r w:rsidRPr="00E57902">
          <w:rPr>
            <w:color w:val="000000"/>
            <w:sz w:val="21"/>
            <w:szCs w:val="21"/>
          </w:rPr>
          <w:t>Corresponding</w:t>
        </w:r>
      </w:hyperlink>
      <w:r w:rsidRPr="00E57902">
        <w:rPr>
          <w:color w:val="000000"/>
          <w:sz w:val="21"/>
          <w:szCs w:val="21"/>
        </w:rPr>
        <w:t xml:space="preserve"> author: Tel.: </w:t>
      </w:r>
      <w:r w:rsidR="00840650" w:rsidRPr="00E57902">
        <w:rPr>
          <w:color w:val="000000"/>
          <w:sz w:val="21"/>
          <w:szCs w:val="21"/>
        </w:rPr>
        <w:t>+44(0)131 6505557</w:t>
      </w:r>
      <w:r w:rsidRPr="00E57902">
        <w:rPr>
          <w:color w:val="000000"/>
          <w:sz w:val="21"/>
          <w:szCs w:val="21"/>
        </w:rPr>
        <w:t xml:space="preserve">; Email: </w:t>
      </w:r>
      <w:r w:rsidR="00840650" w:rsidRPr="00E57902">
        <w:rPr>
          <w:color w:val="000000"/>
          <w:sz w:val="21"/>
          <w:szCs w:val="21"/>
        </w:rPr>
        <w:t>l</w:t>
      </w:r>
      <w:r w:rsidR="00DC716C" w:rsidRPr="00E57902">
        <w:rPr>
          <w:color w:val="000000"/>
          <w:sz w:val="21"/>
          <w:szCs w:val="21"/>
        </w:rPr>
        <w:t>.</w:t>
      </w:r>
      <w:r w:rsidR="00840650" w:rsidRPr="00E57902">
        <w:rPr>
          <w:color w:val="000000"/>
          <w:sz w:val="21"/>
          <w:szCs w:val="21"/>
        </w:rPr>
        <w:t>gibelli</w:t>
      </w:r>
      <w:r w:rsidR="00DC716C" w:rsidRPr="00E57902">
        <w:rPr>
          <w:color w:val="000000"/>
          <w:sz w:val="21"/>
          <w:szCs w:val="21"/>
        </w:rPr>
        <w:t>@</w:t>
      </w:r>
      <w:r w:rsidR="00840650" w:rsidRPr="00E57902">
        <w:rPr>
          <w:color w:val="000000"/>
          <w:sz w:val="21"/>
          <w:szCs w:val="21"/>
        </w:rPr>
        <w:t>ed.ac.uk</w:t>
      </w:r>
    </w:p>
    <w:p w14:paraId="2448F7E6" w14:textId="77777777" w:rsidR="008D4468" w:rsidRPr="00FA2916" w:rsidRDefault="008D4468" w:rsidP="008D4468">
      <w:pPr>
        <w:pStyle w:val="Header"/>
        <w:tabs>
          <w:tab w:val="clear" w:pos="4252"/>
          <w:tab w:val="clear" w:pos="8504"/>
          <w:tab w:val="left" w:pos="340"/>
          <w:tab w:val="right" w:pos="8959"/>
        </w:tabs>
        <w:spacing w:before="0" w:line="240" w:lineRule="auto"/>
        <w:jc w:val="center"/>
        <w:rPr>
          <w:rFonts w:eastAsia="SimSun"/>
          <w:sz w:val="22"/>
          <w:szCs w:val="22"/>
          <w:lang w:eastAsia="zh-CN"/>
        </w:rPr>
      </w:pPr>
    </w:p>
    <w:p w14:paraId="1E5AEF06" w14:textId="77777777" w:rsidR="008D4468" w:rsidRPr="00FA2916" w:rsidRDefault="008D4468" w:rsidP="008D4468">
      <w:pPr>
        <w:pStyle w:val="Header"/>
        <w:tabs>
          <w:tab w:val="clear" w:pos="4252"/>
          <w:tab w:val="clear" w:pos="8504"/>
          <w:tab w:val="left" w:pos="340"/>
          <w:tab w:val="right" w:pos="8959"/>
        </w:tabs>
        <w:spacing w:before="0" w:line="240" w:lineRule="auto"/>
        <w:jc w:val="center"/>
        <w:rPr>
          <w:sz w:val="22"/>
          <w:szCs w:val="22"/>
        </w:rPr>
      </w:pPr>
    </w:p>
    <w:p w14:paraId="63D6D722" w14:textId="4408270A" w:rsidR="00336A77" w:rsidRDefault="00336A77" w:rsidP="00336A77">
      <w:pPr>
        <w:tabs>
          <w:tab w:val="left" w:pos="340"/>
          <w:tab w:val="right" w:pos="8959"/>
        </w:tabs>
        <w:spacing w:before="0" w:line="240" w:lineRule="auto"/>
        <w:jc w:val="center"/>
        <w:rPr>
          <w:b/>
          <w:sz w:val="22"/>
          <w:szCs w:val="22"/>
        </w:rPr>
      </w:pPr>
      <w:r w:rsidRPr="00FA2916">
        <w:rPr>
          <w:b/>
          <w:sz w:val="22"/>
          <w:szCs w:val="22"/>
        </w:rPr>
        <w:t>Abstract</w:t>
      </w:r>
    </w:p>
    <w:p w14:paraId="2D980902" w14:textId="77777777" w:rsidR="00336A77" w:rsidRDefault="00336A77" w:rsidP="00336A77">
      <w:pPr>
        <w:tabs>
          <w:tab w:val="left" w:pos="340"/>
          <w:tab w:val="right" w:pos="8959"/>
        </w:tabs>
        <w:spacing w:before="0" w:line="240" w:lineRule="auto"/>
        <w:jc w:val="center"/>
        <w:rPr>
          <w:sz w:val="22"/>
          <w:szCs w:val="22"/>
        </w:rPr>
      </w:pPr>
    </w:p>
    <w:p w14:paraId="21908310" w14:textId="3BD3F84A" w:rsidR="008D4468" w:rsidRDefault="0000113B" w:rsidP="00E57902">
      <w:pPr>
        <w:tabs>
          <w:tab w:val="left" w:pos="340"/>
          <w:tab w:val="right" w:pos="8959"/>
        </w:tabs>
        <w:spacing w:before="0" w:line="240" w:lineRule="auto"/>
        <w:ind w:left="567" w:right="567"/>
        <w:rPr>
          <w:sz w:val="22"/>
          <w:szCs w:val="22"/>
        </w:rPr>
      </w:pPr>
      <w:r>
        <w:rPr>
          <w:sz w:val="22"/>
          <w:szCs w:val="22"/>
        </w:rPr>
        <w:tab/>
      </w:r>
      <w:r w:rsidR="00E57902">
        <w:rPr>
          <w:sz w:val="22"/>
          <w:szCs w:val="22"/>
        </w:rPr>
        <w:t xml:space="preserve">    </w:t>
      </w:r>
      <w:r w:rsidR="008D4468" w:rsidRPr="00FA2916">
        <w:rPr>
          <w:sz w:val="22"/>
          <w:szCs w:val="22"/>
        </w:rPr>
        <w:t>Detailed instructions for typing your article are given in the following.</w:t>
      </w:r>
      <w:r w:rsidR="008D4468" w:rsidRPr="00FA2916">
        <w:rPr>
          <w:rFonts w:hint="eastAsia"/>
          <w:sz w:val="22"/>
          <w:szCs w:val="22"/>
        </w:rPr>
        <w:t xml:space="preserve"> </w:t>
      </w:r>
      <w:r w:rsidR="008D4468" w:rsidRPr="00C1546E">
        <w:rPr>
          <w:color w:val="FF0000"/>
          <w:sz w:val="22"/>
          <w:szCs w:val="22"/>
        </w:rPr>
        <w:t>The final appearance of you</w:t>
      </w:r>
      <w:r w:rsidR="008D4468">
        <w:rPr>
          <w:color w:val="FF0000"/>
          <w:sz w:val="22"/>
          <w:szCs w:val="22"/>
        </w:rPr>
        <w:t>r</w:t>
      </w:r>
      <w:r w:rsidR="008D4468" w:rsidRPr="00C1546E">
        <w:rPr>
          <w:color w:val="FF0000"/>
          <w:sz w:val="22"/>
          <w:szCs w:val="22"/>
        </w:rPr>
        <w:t xml:space="preserve"> Extended Abstract should be </w:t>
      </w:r>
      <w:proofErr w:type="gramStart"/>
      <w:r w:rsidR="008D4468" w:rsidRPr="00C1546E">
        <w:rPr>
          <w:color w:val="FF0000"/>
          <w:sz w:val="22"/>
          <w:szCs w:val="22"/>
        </w:rPr>
        <w:t>similar to</w:t>
      </w:r>
      <w:proofErr w:type="gramEnd"/>
      <w:r w:rsidR="008D4468" w:rsidRPr="00C1546E">
        <w:rPr>
          <w:color w:val="FF0000"/>
          <w:sz w:val="22"/>
          <w:szCs w:val="22"/>
        </w:rPr>
        <w:t xml:space="preserve"> the present template.</w:t>
      </w:r>
      <w:r w:rsidR="008D4468" w:rsidRPr="00C1546E">
        <w:rPr>
          <w:rFonts w:hint="eastAsia"/>
          <w:color w:val="FF0000"/>
          <w:sz w:val="22"/>
          <w:szCs w:val="22"/>
        </w:rPr>
        <w:t xml:space="preserve"> </w:t>
      </w:r>
      <w:r w:rsidR="008D4468" w:rsidRPr="00C1546E">
        <w:rPr>
          <w:color w:val="FF0000"/>
          <w:sz w:val="22"/>
          <w:szCs w:val="22"/>
        </w:rPr>
        <w:t>This is what will appear in the final conference proceedings.</w:t>
      </w:r>
      <w:r w:rsidR="008D4468">
        <w:rPr>
          <w:sz w:val="22"/>
          <w:szCs w:val="22"/>
        </w:rPr>
        <w:t xml:space="preserve"> </w:t>
      </w:r>
      <w:r w:rsidR="008D4468" w:rsidRPr="00FA2916">
        <w:rPr>
          <w:sz w:val="22"/>
          <w:szCs w:val="22"/>
        </w:rPr>
        <w:t>Thank you for your patience and cooperation.</w:t>
      </w:r>
      <w:r w:rsidR="008D4468" w:rsidRPr="00FA2916">
        <w:rPr>
          <w:rFonts w:hint="eastAsia"/>
          <w:sz w:val="22"/>
          <w:szCs w:val="22"/>
        </w:rPr>
        <w:t xml:space="preserve"> </w:t>
      </w:r>
      <w:r w:rsidR="008D4468" w:rsidRPr="00FA2916">
        <w:rPr>
          <w:sz w:val="22"/>
          <w:szCs w:val="22"/>
        </w:rPr>
        <w:t xml:space="preserve">Write your abstract here in 11 pt. font with </w:t>
      </w:r>
      <w:r w:rsidR="00D65212" w:rsidRPr="00D65212">
        <w:rPr>
          <w:b/>
          <w:bCs/>
          <w:sz w:val="22"/>
          <w:szCs w:val="22"/>
          <w:u w:val="single"/>
        </w:rPr>
        <w:t>maximum</w:t>
      </w:r>
      <w:r w:rsidR="008D4468" w:rsidRPr="00FA2916">
        <w:rPr>
          <w:sz w:val="22"/>
          <w:szCs w:val="22"/>
        </w:rPr>
        <w:t xml:space="preserve"> 200 words. </w:t>
      </w:r>
    </w:p>
    <w:p w14:paraId="4000B409" w14:textId="77777777" w:rsidR="008D4468" w:rsidRPr="00FA2916" w:rsidRDefault="008D4468" w:rsidP="008D4468">
      <w:pPr>
        <w:tabs>
          <w:tab w:val="left" w:pos="340"/>
          <w:tab w:val="right" w:pos="8959"/>
        </w:tabs>
        <w:spacing w:before="0" w:line="240" w:lineRule="auto"/>
        <w:rPr>
          <w:sz w:val="22"/>
          <w:szCs w:val="22"/>
        </w:rPr>
      </w:pPr>
    </w:p>
    <w:p w14:paraId="76079216" w14:textId="77777777" w:rsidR="008D4468" w:rsidRPr="00FA2916" w:rsidRDefault="008D4468" w:rsidP="008D4468">
      <w:pPr>
        <w:autoSpaceDE w:val="0"/>
        <w:autoSpaceDN w:val="0"/>
        <w:adjustRightInd w:val="0"/>
        <w:spacing w:before="0" w:line="240" w:lineRule="auto"/>
        <w:rPr>
          <w:color w:val="000000"/>
          <w:sz w:val="22"/>
          <w:szCs w:val="22"/>
        </w:rPr>
      </w:pPr>
      <w:r w:rsidRPr="00FA2916">
        <w:rPr>
          <w:b/>
          <w:bCs/>
          <w:color w:val="000000"/>
          <w:sz w:val="22"/>
          <w:szCs w:val="22"/>
        </w:rPr>
        <w:t>Keywords:</w:t>
      </w:r>
      <w:r w:rsidRPr="00FA2916">
        <w:rPr>
          <w:color w:val="000000"/>
          <w:sz w:val="22"/>
          <w:szCs w:val="22"/>
        </w:rPr>
        <w:t xml:space="preserve"> Micro Flow, Microcirculation, Boiling, Pumps</w:t>
      </w:r>
    </w:p>
    <w:p w14:paraId="1B7C4783" w14:textId="77777777" w:rsidR="008D4468" w:rsidRPr="001B7886" w:rsidRDefault="008D4468" w:rsidP="008D4468">
      <w:pPr>
        <w:tabs>
          <w:tab w:val="left" w:pos="340"/>
          <w:tab w:val="right" w:pos="8959"/>
        </w:tabs>
        <w:spacing w:before="0" w:line="240" w:lineRule="auto"/>
        <w:rPr>
          <w:rFonts w:eastAsia="SimSun"/>
          <w:szCs w:val="24"/>
          <w:lang w:eastAsia="zh-CN"/>
        </w:rPr>
      </w:pPr>
    </w:p>
    <w:p w14:paraId="09D02743" w14:textId="77777777" w:rsidR="008D4468" w:rsidRPr="00FA2916" w:rsidRDefault="008D4468" w:rsidP="008D4468">
      <w:pPr>
        <w:tabs>
          <w:tab w:val="left" w:pos="340"/>
          <w:tab w:val="right" w:pos="8959"/>
        </w:tabs>
        <w:spacing w:before="0" w:line="240" w:lineRule="auto"/>
        <w:rPr>
          <w:rFonts w:eastAsia="SimSun"/>
          <w:sz w:val="22"/>
          <w:szCs w:val="22"/>
          <w:lang w:eastAsia="zh-CN"/>
        </w:rPr>
      </w:pPr>
    </w:p>
    <w:p w14:paraId="117EF16F" w14:textId="77777777" w:rsidR="008D4468" w:rsidRDefault="008D4468" w:rsidP="008D4468">
      <w:pPr>
        <w:tabs>
          <w:tab w:val="left" w:pos="340"/>
          <w:tab w:val="right" w:pos="8959"/>
        </w:tabs>
        <w:spacing w:before="0" w:line="240" w:lineRule="auto"/>
        <w:rPr>
          <w:b/>
          <w:szCs w:val="24"/>
          <w:lang w:eastAsia="ja-JP"/>
        </w:rPr>
        <w:sectPr w:rsidR="008D4468" w:rsidSect="005C79F1">
          <w:headerReference w:type="default" r:id="rId8"/>
          <w:footerReference w:type="default" r:id="rId9"/>
          <w:footnotePr>
            <w:pos w:val="beneathText"/>
          </w:footnotePr>
          <w:pgSz w:w="11905" w:h="16837" w:code="9"/>
          <w:pgMar w:top="1418" w:right="1134" w:bottom="1418" w:left="1134" w:header="454" w:footer="907" w:gutter="0"/>
          <w:cols w:space="720"/>
          <w:docGrid w:linePitch="360"/>
        </w:sectPr>
      </w:pPr>
    </w:p>
    <w:p w14:paraId="4E00FCBA" w14:textId="77777777" w:rsidR="008D4468" w:rsidRPr="00F16174" w:rsidRDefault="008D4468" w:rsidP="008D4468">
      <w:pPr>
        <w:tabs>
          <w:tab w:val="left" w:pos="340"/>
          <w:tab w:val="right" w:pos="8959"/>
        </w:tabs>
        <w:spacing w:before="0" w:line="240" w:lineRule="auto"/>
        <w:rPr>
          <w:b/>
          <w:sz w:val="28"/>
          <w:szCs w:val="28"/>
          <w:lang w:eastAsia="ja-JP"/>
        </w:rPr>
      </w:pPr>
      <w:r w:rsidRPr="00F16174">
        <w:rPr>
          <w:rFonts w:hint="eastAsia"/>
          <w:b/>
          <w:sz w:val="28"/>
          <w:szCs w:val="28"/>
          <w:lang w:eastAsia="ja-JP"/>
        </w:rPr>
        <w:t>1</w:t>
      </w:r>
      <w:r w:rsidRPr="00F16174">
        <w:rPr>
          <w:b/>
          <w:sz w:val="28"/>
          <w:szCs w:val="28"/>
        </w:rPr>
        <w:t xml:space="preserve">. </w:t>
      </w:r>
      <w:r w:rsidRPr="00F16174">
        <w:rPr>
          <w:rFonts w:hint="eastAsia"/>
          <w:b/>
          <w:sz w:val="28"/>
          <w:szCs w:val="28"/>
          <w:lang w:eastAsia="ja-JP"/>
        </w:rPr>
        <w:t>Introduction</w:t>
      </w:r>
    </w:p>
    <w:p w14:paraId="16EC3767" w14:textId="77777777" w:rsidR="008D4468" w:rsidRPr="00FA2916" w:rsidRDefault="008D4468" w:rsidP="008D4468">
      <w:pPr>
        <w:tabs>
          <w:tab w:val="left" w:pos="340"/>
          <w:tab w:val="right" w:pos="8959"/>
        </w:tabs>
        <w:spacing w:before="0" w:line="240" w:lineRule="auto"/>
        <w:rPr>
          <w:szCs w:val="24"/>
        </w:rPr>
      </w:pPr>
    </w:p>
    <w:p w14:paraId="7F1616FF" w14:textId="560D7ABB" w:rsidR="008D4468" w:rsidRDefault="008D4468" w:rsidP="008D4468">
      <w:pPr>
        <w:tabs>
          <w:tab w:val="left" w:pos="340"/>
          <w:tab w:val="right" w:pos="8959"/>
        </w:tabs>
        <w:spacing w:before="0" w:line="240" w:lineRule="auto"/>
        <w:rPr>
          <w:szCs w:val="24"/>
        </w:rPr>
      </w:pPr>
      <w:r w:rsidRPr="00FA2916">
        <w:rPr>
          <w:szCs w:val="24"/>
        </w:rPr>
        <w:tab/>
        <w:t xml:space="preserve">This is the template for </w:t>
      </w:r>
      <w:r>
        <w:rPr>
          <w:szCs w:val="24"/>
        </w:rPr>
        <w:t xml:space="preserve">the Extended Abstract </w:t>
      </w:r>
      <w:r w:rsidRPr="00FA2916">
        <w:rPr>
          <w:szCs w:val="24"/>
        </w:rPr>
        <w:t>for MNF</w:t>
      </w:r>
      <w:r>
        <w:rPr>
          <w:szCs w:val="24"/>
        </w:rPr>
        <w:t>202</w:t>
      </w:r>
      <w:r w:rsidR="00840650">
        <w:rPr>
          <w:szCs w:val="24"/>
        </w:rPr>
        <w:t>5</w:t>
      </w:r>
      <w:r>
        <w:rPr>
          <w:szCs w:val="24"/>
        </w:rPr>
        <w:t xml:space="preserve">, </w:t>
      </w:r>
      <w:r w:rsidR="00DC716C" w:rsidRPr="00DC716C">
        <w:rPr>
          <w:szCs w:val="24"/>
        </w:rPr>
        <w:t xml:space="preserve">University of </w:t>
      </w:r>
      <w:r w:rsidR="00840650">
        <w:rPr>
          <w:szCs w:val="24"/>
        </w:rPr>
        <w:t>Edinburgh</w:t>
      </w:r>
      <w:r w:rsidR="00DC716C" w:rsidRPr="00DC716C">
        <w:rPr>
          <w:szCs w:val="24"/>
        </w:rPr>
        <w:t xml:space="preserve">, </w:t>
      </w:r>
      <w:r w:rsidR="00840650">
        <w:rPr>
          <w:szCs w:val="24"/>
        </w:rPr>
        <w:t>UK</w:t>
      </w:r>
      <w:r w:rsidRPr="00FA2916">
        <w:rPr>
          <w:szCs w:val="24"/>
        </w:rPr>
        <w:t xml:space="preserve">. Please follow the guidelines given </w:t>
      </w:r>
      <w:r w:rsidRPr="00FA2916">
        <w:rPr>
          <w:rFonts w:hint="eastAsia"/>
          <w:szCs w:val="24"/>
          <w:lang w:eastAsia="ja-JP"/>
        </w:rPr>
        <w:t>below</w:t>
      </w:r>
      <w:r w:rsidRPr="00FA2916">
        <w:rPr>
          <w:szCs w:val="24"/>
        </w:rPr>
        <w:t xml:space="preserve"> when you prepare your </w:t>
      </w:r>
      <w:r>
        <w:rPr>
          <w:szCs w:val="24"/>
          <w:lang w:eastAsia="ja-JP"/>
        </w:rPr>
        <w:t>extended abstract</w:t>
      </w:r>
      <w:r w:rsidRPr="00FA2916">
        <w:rPr>
          <w:szCs w:val="24"/>
        </w:rPr>
        <w:t>.</w:t>
      </w:r>
    </w:p>
    <w:p w14:paraId="40225412" w14:textId="77777777" w:rsidR="0065036C" w:rsidRPr="0065036C" w:rsidRDefault="008D4468" w:rsidP="00D26DEE">
      <w:pPr>
        <w:pStyle w:val="ListParagraph"/>
        <w:numPr>
          <w:ilvl w:val="0"/>
          <w:numId w:val="2"/>
        </w:numPr>
        <w:tabs>
          <w:tab w:val="left" w:pos="340"/>
          <w:tab w:val="right" w:pos="8959"/>
        </w:tabs>
        <w:spacing w:before="0" w:line="240" w:lineRule="auto"/>
        <w:rPr>
          <w:szCs w:val="24"/>
        </w:rPr>
      </w:pPr>
      <w:r w:rsidRPr="0065036C">
        <w:rPr>
          <w:color w:val="FF0000"/>
          <w:szCs w:val="24"/>
        </w:rPr>
        <w:t>The maximum length for an Extended Abstract is 2 pages.</w:t>
      </w:r>
    </w:p>
    <w:p w14:paraId="7B53B9B4" w14:textId="77777777" w:rsidR="0065036C" w:rsidRDefault="008D4468" w:rsidP="00D26DEE">
      <w:pPr>
        <w:pStyle w:val="ListParagraph"/>
        <w:numPr>
          <w:ilvl w:val="0"/>
          <w:numId w:val="2"/>
        </w:numPr>
        <w:tabs>
          <w:tab w:val="left" w:pos="340"/>
          <w:tab w:val="right" w:pos="8959"/>
        </w:tabs>
        <w:spacing w:before="0" w:line="240" w:lineRule="auto"/>
        <w:rPr>
          <w:szCs w:val="24"/>
        </w:rPr>
      </w:pPr>
      <w:r w:rsidRPr="0065036C">
        <w:rPr>
          <w:szCs w:val="24"/>
        </w:rPr>
        <w:tab/>
        <w:t>Use an A4 size format (297 mm x 210 mm in height and width).</w:t>
      </w:r>
    </w:p>
    <w:p w14:paraId="76BFF05D" w14:textId="77777777" w:rsidR="0000113B" w:rsidRDefault="008D4468" w:rsidP="00D26DEE">
      <w:pPr>
        <w:pStyle w:val="ListParagraph"/>
        <w:numPr>
          <w:ilvl w:val="0"/>
          <w:numId w:val="2"/>
        </w:numPr>
        <w:tabs>
          <w:tab w:val="left" w:pos="340"/>
          <w:tab w:val="right" w:pos="8959"/>
        </w:tabs>
        <w:spacing w:before="0" w:line="240" w:lineRule="auto"/>
        <w:rPr>
          <w:szCs w:val="24"/>
        </w:rPr>
      </w:pPr>
      <w:r w:rsidRPr="0065036C">
        <w:rPr>
          <w:szCs w:val="24"/>
        </w:rPr>
        <w:t>The margins are Top: 25 mm, Bottom: 25 mm, Left: 20 mm, and Right: 20 mm.</w:t>
      </w:r>
    </w:p>
    <w:p w14:paraId="2F87E002" w14:textId="77777777" w:rsidR="00D26DEE" w:rsidRPr="00D26DEE" w:rsidRDefault="008D4468" w:rsidP="00D26DEE">
      <w:pPr>
        <w:pStyle w:val="ListParagraph"/>
        <w:numPr>
          <w:ilvl w:val="0"/>
          <w:numId w:val="2"/>
        </w:numPr>
        <w:tabs>
          <w:tab w:val="left" w:pos="340"/>
          <w:tab w:val="right" w:pos="8959"/>
        </w:tabs>
        <w:spacing w:before="0" w:line="240" w:lineRule="auto"/>
        <w:rPr>
          <w:szCs w:val="24"/>
        </w:rPr>
      </w:pPr>
      <w:r w:rsidRPr="0000113B">
        <w:rPr>
          <w:szCs w:val="24"/>
        </w:rPr>
        <w:t>In the Header, type</w:t>
      </w:r>
      <w:r w:rsidR="0000113B" w:rsidRPr="0000113B">
        <w:rPr>
          <w:szCs w:val="24"/>
        </w:rPr>
        <w:t xml:space="preserve"> </w:t>
      </w:r>
      <w:r w:rsidR="0000113B" w:rsidRPr="0000113B">
        <w:rPr>
          <w:i/>
          <w:iCs/>
          <w:szCs w:val="24"/>
        </w:rPr>
        <w:t>9th Micro and Nano Flows Conference, University of Edinburgh, UK, 3-5 September 2025</w:t>
      </w:r>
      <w:r w:rsidR="0000113B" w:rsidRPr="0000113B">
        <w:rPr>
          <w:szCs w:val="24"/>
        </w:rPr>
        <w:t xml:space="preserve"> </w:t>
      </w:r>
      <w:r>
        <w:t xml:space="preserve">with </w:t>
      </w:r>
      <w:r w:rsidRPr="0000113B">
        <w:rPr>
          <w:rFonts w:eastAsia="SimSun" w:hint="eastAsia"/>
          <w:lang w:eastAsia="zh-CN"/>
        </w:rPr>
        <w:t>9</w:t>
      </w:r>
      <w:r>
        <w:t xml:space="preserve"> pt </w:t>
      </w:r>
      <w:r w:rsidRPr="0000113B">
        <w:rPr>
          <w:rFonts w:eastAsia="SimSun" w:hint="eastAsia"/>
          <w:lang w:eastAsia="zh-CN"/>
        </w:rPr>
        <w:t>Times New Roman</w:t>
      </w:r>
      <w:r>
        <w:t xml:space="preserve"> font.</w:t>
      </w:r>
    </w:p>
    <w:p w14:paraId="74699E9F" w14:textId="77777777" w:rsidR="00D26DEE" w:rsidRPr="00D26DEE" w:rsidRDefault="008D4468" w:rsidP="00D26DEE">
      <w:pPr>
        <w:pStyle w:val="ListParagraph"/>
        <w:numPr>
          <w:ilvl w:val="0"/>
          <w:numId w:val="2"/>
        </w:numPr>
        <w:tabs>
          <w:tab w:val="left" w:pos="340"/>
          <w:tab w:val="right" w:pos="8959"/>
        </w:tabs>
        <w:spacing w:before="0" w:line="240" w:lineRule="auto"/>
        <w:rPr>
          <w:szCs w:val="24"/>
        </w:rPr>
      </w:pPr>
      <w:r>
        <w:t xml:space="preserve">Use </w:t>
      </w:r>
      <w:r w:rsidR="0000113B">
        <w:t>20</w:t>
      </w:r>
      <w:r>
        <w:t xml:space="preserve"> pt. Bold Times New Roman for the title. </w:t>
      </w:r>
    </w:p>
    <w:p w14:paraId="2866CFAB" w14:textId="77777777" w:rsidR="00D26DEE" w:rsidRPr="00D26DEE" w:rsidRDefault="008D4468" w:rsidP="00D26DEE">
      <w:pPr>
        <w:pStyle w:val="ListParagraph"/>
        <w:numPr>
          <w:ilvl w:val="0"/>
          <w:numId w:val="2"/>
        </w:numPr>
        <w:tabs>
          <w:tab w:val="left" w:pos="340"/>
          <w:tab w:val="right" w:pos="8959"/>
        </w:tabs>
        <w:spacing w:before="0" w:line="240" w:lineRule="auto"/>
        <w:rPr>
          <w:szCs w:val="24"/>
        </w:rPr>
      </w:pPr>
      <w:r>
        <w:t>The title should be flush-centered.</w:t>
      </w:r>
    </w:p>
    <w:p w14:paraId="1E8F0715" w14:textId="77777777" w:rsidR="00D26DEE" w:rsidRPr="00D26DEE" w:rsidRDefault="008D4468" w:rsidP="00D26DEE">
      <w:pPr>
        <w:pStyle w:val="ListParagraph"/>
        <w:numPr>
          <w:ilvl w:val="0"/>
          <w:numId w:val="2"/>
        </w:numPr>
        <w:tabs>
          <w:tab w:val="left" w:pos="340"/>
          <w:tab w:val="right" w:pos="8959"/>
        </w:tabs>
        <w:spacing w:before="0" w:line="240" w:lineRule="auto"/>
        <w:rPr>
          <w:szCs w:val="24"/>
        </w:rPr>
      </w:pPr>
      <w:r>
        <w:t>Put one single-line space (11 pt.) between the title and the names of authors.</w:t>
      </w:r>
    </w:p>
    <w:p w14:paraId="0779BCA8" w14:textId="77777777" w:rsidR="00D26DEE" w:rsidRPr="00D26DEE" w:rsidRDefault="008D4468" w:rsidP="00D26DEE">
      <w:pPr>
        <w:pStyle w:val="ListParagraph"/>
        <w:numPr>
          <w:ilvl w:val="0"/>
          <w:numId w:val="2"/>
        </w:numPr>
        <w:tabs>
          <w:tab w:val="left" w:pos="340"/>
          <w:tab w:val="right" w:pos="8959"/>
        </w:tabs>
        <w:spacing w:before="0" w:line="240" w:lineRule="auto"/>
        <w:rPr>
          <w:szCs w:val="24"/>
        </w:rPr>
      </w:pPr>
      <w:r>
        <w:t xml:space="preserve">The names should be written with 11 pt. Times New Roman font. </w:t>
      </w:r>
    </w:p>
    <w:p w14:paraId="777BD501" w14:textId="77777777" w:rsidR="00D26DEE" w:rsidRPr="00D26DEE" w:rsidRDefault="008D4468" w:rsidP="00D26DEE">
      <w:pPr>
        <w:pStyle w:val="ListParagraph"/>
        <w:numPr>
          <w:ilvl w:val="0"/>
          <w:numId w:val="2"/>
        </w:numPr>
        <w:tabs>
          <w:tab w:val="left" w:pos="340"/>
          <w:tab w:val="right" w:pos="8959"/>
        </w:tabs>
        <w:spacing w:before="0" w:line="240" w:lineRule="auto"/>
        <w:rPr>
          <w:szCs w:val="24"/>
        </w:rPr>
      </w:pPr>
      <w:r>
        <w:t>Do not abbreviate the first and last names. Only the middle names can be written with initials. Surnames should be given in upper case letters.</w:t>
      </w:r>
    </w:p>
    <w:p w14:paraId="21D39A1E" w14:textId="77777777" w:rsidR="00D26DEE" w:rsidRPr="00D26DEE" w:rsidRDefault="008D4468" w:rsidP="00D26DEE">
      <w:pPr>
        <w:pStyle w:val="ListParagraph"/>
        <w:numPr>
          <w:ilvl w:val="0"/>
          <w:numId w:val="2"/>
        </w:numPr>
        <w:tabs>
          <w:tab w:val="left" w:pos="340"/>
          <w:tab w:val="right" w:pos="8959"/>
        </w:tabs>
        <w:spacing w:before="0" w:line="240" w:lineRule="auto"/>
        <w:rPr>
          <w:szCs w:val="24"/>
        </w:rPr>
      </w:pPr>
      <w:r>
        <w:t xml:space="preserve">Attach a superscript natural number (1, 2, 3, </w:t>
      </w:r>
      <w:r>
        <w:t>…) at the end of each author's name to identify the affiliation.</w:t>
      </w:r>
      <w:r>
        <w:tab/>
        <w:t>r's name to identify the affiliation.</w:t>
      </w:r>
    </w:p>
    <w:p w14:paraId="777770A5" w14:textId="77777777" w:rsidR="00D26DEE" w:rsidRPr="00D26DEE" w:rsidRDefault="008D4468" w:rsidP="00D26DEE">
      <w:pPr>
        <w:pStyle w:val="ListParagraph"/>
        <w:numPr>
          <w:ilvl w:val="0"/>
          <w:numId w:val="2"/>
        </w:numPr>
        <w:tabs>
          <w:tab w:val="left" w:pos="340"/>
          <w:tab w:val="right" w:pos="8959"/>
        </w:tabs>
        <w:spacing w:before="0" w:line="240" w:lineRule="auto"/>
        <w:rPr>
          <w:szCs w:val="24"/>
        </w:rPr>
      </w:pPr>
      <w:r>
        <w:t>Use 11 pt. Times New Roman font for the affiliations.</w:t>
      </w:r>
    </w:p>
    <w:p w14:paraId="44690422" w14:textId="77777777" w:rsidR="00D26DEE" w:rsidRPr="00D26DEE" w:rsidRDefault="008D4468" w:rsidP="00D26DEE">
      <w:pPr>
        <w:pStyle w:val="ListParagraph"/>
        <w:numPr>
          <w:ilvl w:val="0"/>
          <w:numId w:val="2"/>
        </w:numPr>
        <w:tabs>
          <w:tab w:val="left" w:pos="340"/>
          <w:tab w:val="right" w:pos="8959"/>
        </w:tabs>
        <w:spacing w:before="0" w:line="240" w:lineRule="auto"/>
        <w:rPr>
          <w:szCs w:val="24"/>
        </w:rPr>
      </w:pPr>
      <w:r>
        <w:t>The affiliations should be flush-centered.</w:t>
      </w:r>
    </w:p>
    <w:p w14:paraId="73CCAFF9" w14:textId="77777777" w:rsidR="00D26DEE" w:rsidRPr="00D26DEE" w:rsidRDefault="008D4468" w:rsidP="00D26DEE">
      <w:pPr>
        <w:pStyle w:val="ListParagraph"/>
        <w:numPr>
          <w:ilvl w:val="0"/>
          <w:numId w:val="2"/>
        </w:numPr>
        <w:tabs>
          <w:tab w:val="left" w:pos="340"/>
          <w:tab w:val="right" w:pos="8959"/>
        </w:tabs>
        <w:spacing w:before="0" w:line="240" w:lineRule="auto"/>
        <w:rPr>
          <w:szCs w:val="24"/>
        </w:rPr>
      </w:pPr>
      <w:r>
        <w:t>Write a natural number and colon (e.g., 1</w:t>
      </w:r>
      <w:proofErr w:type="gramStart"/>
      <w:r>
        <w:t>: )</w:t>
      </w:r>
      <w:proofErr w:type="gramEnd"/>
      <w:r>
        <w:t xml:space="preserve"> before each affiliation.</w:t>
      </w:r>
    </w:p>
    <w:p w14:paraId="079FEC16" w14:textId="77777777" w:rsidR="00D26DEE" w:rsidRPr="00D26DEE" w:rsidRDefault="008D4468" w:rsidP="00D26DEE">
      <w:pPr>
        <w:pStyle w:val="ListParagraph"/>
        <w:numPr>
          <w:ilvl w:val="0"/>
          <w:numId w:val="2"/>
        </w:numPr>
        <w:tabs>
          <w:tab w:val="left" w:pos="340"/>
          <w:tab w:val="right" w:pos="8959"/>
        </w:tabs>
        <w:spacing w:before="0" w:line="240" w:lineRule="auto"/>
        <w:rPr>
          <w:szCs w:val="24"/>
        </w:rPr>
      </w:pPr>
      <w:r>
        <w:t>The affiliation should contain (</w:t>
      </w:r>
      <w:proofErr w:type="spellStart"/>
      <w:r>
        <w:t>i</w:t>
      </w:r>
      <w:proofErr w:type="spellEnd"/>
      <w:r>
        <w:t xml:space="preserve">) the name of the university, company, organization, or institute; (ii) city and country; </w:t>
      </w:r>
      <w:proofErr w:type="gramStart"/>
      <w:r>
        <w:t>and also</w:t>
      </w:r>
      <w:proofErr w:type="gramEnd"/>
      <w:r>
        <w:t xml:space="preserve"> (iii) e-mail address of the corresponding author.</w:t>
      </w:r>
    </w:p>
    <w:p w14:paraId="16EDC8AE" w14:textId="77777777" w:rsidR="00D26DEE" w:rsidRPr="00D26DEE" w:rsidRDefault="008D4468" w:rsidP="00D26DEE">
      <w:pPr>
        <w:pStyle w:val="ListParagraph"/>
        <w:numPr>
          <w:ilvl w:val="0"/>
          <w:numId w:val="2"/>
        </w:numPr>
        <w:tabs>
          <w:tab w:val="left" w:pos="340"/>
          <w:tab w:val="right" w:pos="8959"/>
        </w:tabs>
        <w:spacing w:before="0" w:line="240" w:lineRule="auto"/>
        <w:rPr>
          <w:szCs w:val="24"/>
        </w:rPr>
      </w:pPr>
      <w:r>
        <w:t xml:space="preserve">Put one single-line space between the affiliation and the </w:t>
      </w:r>
      <w:r w:rsidRPr="00D26DEE">
        <w:rPr>
          <w:rFonts w:hint="eastAsia"/>
          <w:szCs w:val="24"/>
          <w:lang w:eastAsia="ja-JP"/>
        </w:rPr>
        <w:t>abstract</w:t>
      </w:r>
      <w:r>
        <w:t>.</w:t>
      </w:r>
    </w:p>
    <w:p w14:paraId="1E895EC9" w14:textId="77777777" w:rsidR="00D26DEE" w:rsidRPr="00D26DEE" w:rsidRDefault="008D4468" w:rsidP="00D26DEE">
      <w:pPr>
        <w:pStyle w:val="ListParagraph"/>
        <w:numPr>
          <w:ilvl w:val="0"/>
          <w:numId w:val="2"/>
        </w:numPr>
        <w:tabs>
          <w:tab w:val="left" w:pos="340"/>
          <w:tab w:val="right" w:pos="8959"/>
        </w:tabs>
        <w:spacing w:before="0" w:line="240" w:lineRule="auto"/>
        <w:rPr>
          <w:szCs w:val="24"/>
        </w:rPr>
      </w:pPr>
      <w:r>
        <w:t xml:space="preserve">Put two single-line spaces between the </w:t>
      </w:r>
      <w:r w:rsidRPr="00D26DEE">
        <w:rPr>
          <w:rFonts w:hint="eastAsia"/>
          <w:szCs w:val="24"/>
          <w:lang w:eastAsia="ja-JP"/>
        </w:rPr>
        <w:t>abstract</w:t>
      </w:r>
      <w:r>
        <w:t xml:space="preserve"> and the</w:t>
      </w:r>
      <w:r w:rsidRPr="00F16174">
        <w:t xml:space="preserve"> </w:t>
      </w:r>
      <w:r>
        <w:t>keywords.</w:t>
      </w:r>
    </w:p>
    <w:p w14:paraId="0D88D929" w14:textId="77777777" w:rsidR="00D26DEE" w:rsidRPr="00D26DEE" w:rsidRDefault="008D4468" w:rsidP="00D26DEE">
      <w:pPr>
        <w:pStyle w:val="ListParagraph"/>
        <w:numPr>
          <w:ilvl w:val="0"/>
          <w:numId w:val="2"/>
        </w:numPr>
        <w:tabs>
          <w:tab w:val="left" w:pos="340"/>
          <w:tab w:val="right" w:pos="8959"/>
        </w:tabs>
        <w:spacing w:before="0" w:line="240" w:lineRule="auto"/>
        <w:rPr>
          <w:szCs w:val="24"/>
        </w:rPr>
      </w:pPr>
      <w:r>
        <w:t xml:space="preserve">Put </w:t>
      </w:r>
      <w:r>
        <w:rPr>
          <w:rFonts w:hint="eastAsia"/>
          <w:lang w:eastAsia="ja-JP"/>
        </w:rPr>
        <w:t>two</w:t>
      </w:r>
      <w:r>
        <w:t xml:space="preserve"> single-line space</w:t>
      </w:r>
      <w:r>
        <w:rPr>
          <w:rFonts w:hint="eastAsia"/>
          <w:lang w:eastAsia="ja-JP"/>
        </w:rPr>
        <w:t>s</w:t>
      </w:r>
      <w:r>
        <w:t xml:space="preserve"> between the </w:t>
      </w:r>
      <w:r>
        <w:rPr>
          <w:lang w:eastAsia="ja-JP"/>
        </w:rPr>
        <w:t xml:space="preserve">keywords </w:t>
      </w:r>
      <w:r>
        <w:t xml:space="preserve">and the </w:t>
      </w:r>
      <w:r w:rsidRPr="00D26DEE">
        <w:rPr>
          <w:rFonts w:hint="eastAsia"/>
          <w:szCs w:val="24"/>
          <w:lang w:eastAsia="ja-JP"/>
        </w:rPr>
        <w:t>main body</w:t>
      </w:r>
      <w:r>
        <w:t>.</w:t>
      </w:r>
    </w:p>
    <w:p w14:paraId="559B8EC1" w14:textId="77777777" w:rsidR="00D26DEE" w:rsidRPr="00D26DEE" w:rsidRDefault="008D4468" w:rsidP="00D26DEE">
      <w:pPr>
        <w:pStyle w:val="ListParagraph"/>
        <w:numPr>
          <w:ilvl w:val="0"/>
          <w:numId w:val="2"/>
        </w:numPr>
        <w:tabs>
          <w:tab w:val="left" w:pos="340"/>
          <w:tab w:val="right" w:pos="8959"/>
        </w:tabs>
        <w:spacing w:before="0" w:line="240" w:lineRule="auto"/>
        <w:rPr>
          <w:szCs w:val="24"/>
        </w:rPr>
      </w:pPr>
      <w:r>
        <w:t>Write the section header with 14 pt. Bold Times New Roman font.</w:t>
      </w:r>
    </w:p>
    <w:p w14:paraId="66995E1D" w14:textId="77777777" w:rsidR="00D26DEE" w:rsidRPr="00D26DEE" w:rsidRDefault="008D4468" w:rsidP="00D26DEE">
      <w:pPr>
        <w:pStyle w:val="ListParagraph"/>
        <w:numPr>
          <w:ilvl w:val="0"/>
          <w:numId w:val="2"/>
        </w:numPr>
        <w:tabs>
          <w:tab w:val="left" w:pos="340"/>
          <w:tab w:val="right" w:pos="8959"/>
        </w:tabs>
        <w:spacing w:before="0" w:line="240" w:lineRule="auto"/>
        <w:rPr>
          <w:szCs w:val="24"/>
        </w:rPr>
      </w:pPr>
      <w:r>
        <w:t>The body should be written with</w:t>
      </w:r>
      <w:r w:rsidRPr="00D26DEE">
        <w:rPr>
          <w:rFonts w:eastAsia="SimSun" w:hint="eastAsia"/>
          <w:lang w:eastAsia="zh-CN"/>
        </w:rPr>
        <w:t xml:space="preserve"> 12</w:t>
      </w:r>
      <w:r>
        <w:t xml:space="preserve"> pt. Times New</w:t>
      </w:r>
      <w:r>
        <w:rPr>
          <w:rFonts w:hint="eastAsia"/>
        </w:rPr>
        <w:t xml:space="preserve"> </w:t>
      </w:r>
      <w:r>
        <w:t>Roman font with single line space in a two</w:t>
      </w:r>
      <w:r>
        <w:rPr>
          <w:rFonts w:hint="eastAsia"/>
        </w:rPr>
        <w:t>-</w:t>
      </w:r>
      <w:r>
        <w:t>column format. Greek symbols are also acceptable to</w:t>
      </w:r>
      <w:r>
        <w:rPr>
          <w:rFonts w:hint="eastAsia"/>
        </w:rPr>
        <w:t xml:space="preserve"> </w:t>
      </w:r>
      <w:r>
        <w:t>denote several quantities. The gap between the two</w:t>
      </w:r>
      <w:r>
        <w:rPr>
          <w:rFonts w:hint="eastAsia"/>
        </w:rPr>
        <w:t xml:space="preserve"> </w:t>
      </w:r>
      <w:r>
        <w:t xml:space="preserve">columns should be 10 </w:t>
      </w:r>
      <w:r w:rsidRPr="00D26DEE">
        <w:rPr>
          <w:i/>
          <w:iCs/>
        </w:rPr>
        <w:t>mm</w:t>
      </w:r>
      <w:r>
        <w:t>.</w:t>
      </w:r>
    </w:p>
    <w:p w14:paraId="6F766A63" w14:textId="4FA4212B" w:rsidR="008D4468" w:rsidRPr="00D26DEE" w:rsidRDefault="008D4468" w:rsidP="00D26DEE">
      <w:pPr>
        <w:pStyle w:val="ListParagraph"/>
        <w:numPr>
          <w:ilvl w:val="0"/>
          <w:numId w:val="2"/>
        </w:numPr>
        <w:tabs>
          <w:tab w:val="left" w:pos="340"/>
          <w:tab w:val="right" w:pos="8959"/>
        </w:tabs>
        <w:spacing w:before="0" w:line="240" w:lineRule="auto"/>
        <w:rPr>
          <w:szCs w:val="24"/>
        </w:rPr>
      </w:pPr>
      <w:r>
        <w:t>In Equations, use 12 pt. Times New Roman and Symbol</w:t>
      </w:r>
      <w:r w:rsidRPr="00D26DEE">
        <w:rPr>
          <w:rFonts w:eastAsia="SimSun" w:hint="eastAsia"/>
          <w:lang w:eastAsia="zh-CN"/>
        </w:rPr>
        <w:t xml:space="preserve"> </w:t>
      </w:r>
      <w:r>
        <w:t>fonts. Use 7 pt. fonts for subscripts and superscripts as follows:</w:t>
      </w:r>
      <w:r w:rsidR="00D26DEE">
        <w:br/>
      </w:r>
      <w:r w:rsidR="00397531">
        <w:rPr>
          <w:noProof/>
          <w:position w:val="-24"/>
        </w:rPr>
        <w:object w:dxaOrig="2960" w:dyaOrig="620" w14:anchorId="5F4E9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8.2pt;height:31.2pt;mso-width-percent:0;mso-height-percent:0;mso-width-percent:0;mso-height-percent:0" o:ole="">
            <v:imagedata r:id="rId10" o:title=""/>
          </v:shape>
          <o:OLEObject Type="Embed" ProgID="Equation.3" ShapeID="_x0000_i1025" DrawAspect="Content" ObjectID="_1799837237" r:id="rId11"/>
        </w:object>
      </w:r>
      <w:r w:rsidR="00D26DEE">
        <w:t xml:space="preserve">  </w:t>
      </w:r>
      <w:proofErr w:type="gramStart"/>
      <w:r w:rsidR="00D26DEE">
        <w:t xml:space="preserve">   (</w:t>
      </w:r>
      <w:proofErr w:type="gramEnd"/>
      <w:r w:rsidR="00D26DEE">
        <w:t>1)</w:t>
      </w:r>
    </w:p>
    <w:p w14:paraId="0473B1D6" w14:textId="77777777" w:rsidR="00D26DEE" w:rsidRDefault="008D4468" w:rsidP="00D26DEE">
      <w:pPr>
        <w:pStyle w:val="ListParagraph"/>
        <w:numPr>
          <w:ilvl w:val="0"/>
          <w:numId w:val="2"/>
        </w:numPr>
        <w:tabs>
          <w:tab w:val="left" w:pos="340"/>
          <w:tab w:val="right" w:pos="8959"/>
        </w:tabs>
        <w:spacing w:before="0" w:line="240" w:lineRule="auto"/>
        <w:rPr>
          <w:szCs w:val="24"/>
        </w:rPr>
      </w:pPr>
      <w:r w:rsidRPr="00D26DEE">
        <w:rPr>
          <w:szCs w:val="24"/>
        </w:rPr>
        <w:t xml:space="preserve">Be </w:t>
      </w:r>
      <w:r w:rsidRPr="00D26DEE">
        <w:rPr>
          <w:bCs/>
          <w:color w:val="000000"/>
          <w:szCs w:val="24"/>
        </w:rPr>
        <w:t>sure not to use two-byte fonts that are typical to Chinese, Japanese</w:t>
      </w:r>
      <w:r w:rsidRPr="00D26DEE">
        <w:rPr>
          <w:rFonts w:hint="eastAsia"/>
          <w:bCs/>
          <w:color w:val="000000"/>
          <w:szCs w:val="24"/>
        </w:rPr>
        <w:t xml:space="preserve"> </w:t>
      </w:r>
      <w:r w:rsidRPr="00D26DEE">
        <w:rPr>
          <w:bCs/>
          <w:color w:val="000000"/>
          <w:szCs w:val="24"/>
        </w:rPr>
        <w:t>and Korean language kits.</w:t>
      </w:r>
      <w:r w:rsidRPr="00D26DEE">
        <w:rPr>
          <w:b/>
          <w:bCs/>
          <w:color w:val="000000"/>
          <w:szCs w:val="24"/>
        </w:rPr>
        <w:t xml:space="preserve"> </w:t>
      </w:r>
      <w:r w:rsidRPr="00D26DEE">
        <w:rPr>
          <w:color w:val="000000"/>
          <w:szCs w:val="24"/>
        </w:rPr>
        <w:t>Two-byte fonts are often unintentionally typed in spaces</w:t>
      </w:r>
      <w:r w:rsidRPr="00D26DEE">
        <w:rPr>
          <w:rFonts w:hint="eastAsia"/>
          <w:color w:val="000000"/>
          <w:szCs w:val="24"/>
        </w:rPr>
        <w:t xml:space="preserve"> </w:t>
      </w:r>
      <w:r w:rsidRPr="00D26DEE">
        <w:rPr>
          <w:color w:val="000000"/>
          <w:szCs w:val="24"/>
        </w:rPr>
        <w:t>between words, figures, tables and symbols</w:t>
      </w:r>
      <w:r w:rsidRPr="00D26DEE">
        <w:rPr>
          <w:szCs w:val="24"/>
        </w:rPr>
        <w:t>.</w:t>
      </w:r>
    </w:p>
    <w:p w14:paraId="6F1A58F7" w14:textId="77777777" w:rsidR="00D26DEE" w:rsidRPr="00D26DEE" w:rsidRDefault="008D4468" w:rsidP="00D26DEE">
      <w:pPr>
        <w:pStyle w:val="ListParagraph"/>
        <w:numPr>
          <w:ilvl w:val="0"/>
          <w:numId w:val="2"/>
        </w:numPr>
        <w:tabs>
          <w:tab w:val="left" w:pos="340"/>
          <w:tab w:val="right" w:pos="8959"/>
        </w:tabs>
        <w:spacing w:before="0" w:line="240" w:lineRule="auto"/>
        <w:rPr>
          <w:szCs w:val="24"/>
        </w:rPr>
      </w:pPr>
      <w:r w:rsidRPr="00D26DEE">
        <w:rPr>
          <w:color w:val="FF0000"/>
          <w:szCs w:val="24"/>
        </w:rPr>
        <w:t>References are to be numbered sequentially in order of appearance and be shown in the text and reference section in brackets (e.g. [1], [2], [5-7]).</w:t>
      </w:r>
    </w:p>
    <w:p w14:paraId="4F61A73F" w14:textId="77777777" w:rsidR="00D26DEE" w:rsidRPr="00D26DEE" w:rsidRDefault="008D4468" w:rsidP="00D26DEE">
      <w:pPr>
        <w:pStyle w:val="ListParagraph"/>
        <w:numPr>
          <w:ilvl w:val="0"/>
          <w:numId w:val="2"/>
        </w:numPr>
        <w:tabs>
          <w:tab w:val="left" w:pos="340"/>
          <w:tab w:val="right" w:pos="8959"/>
        </w:tabs>
        <w:spacing w:before="0" w:line="240" w:lineRule="auto"/>
        <w:rPr>
          <w:szCs w:val="24"/>
        </w:rPr>
      </w:pPr>
      <w:r w:rsidRPr="00D26DEE">
        <w:rPr>
          <w:szCs w:val="24"/>
        </w:rPr>
        <w:t xml:space="preserve"> </w:t>
      </w:r>
      <w:r w:rsidRPr="00D26DEE">
        <w:rPr>
          <w:color w:val="FF0000"/>
          <w:szCs w:val="24"/>
        </w:rPr>
        <w:t>Figure captions, further reference formatting and other details should follow</w:t>
      </w:r>
      <w:r w:rsidRPr="00D26DEE">
        <w:rPr>
          <w:color w:val="FF0000"/>
        </w:rPr>
        <w:t xml:space="preserve"> the style of the</w:t>
      </w:r>
      <w:r w:rsidRPr="00D26DEE">
        <w:rPr>
          <w:i/>
          <w:color w:val="FF0000"/>
        </w:rPr>
        <w:t xml:space="preserve"> International Journal of Multiphase Flow.</w:t>
      </w:r>
    </w:p>
    <w:p w14:paraId="212CD88B" w14:textId="5DDF0221" w:rsidR="008D4468" w:rsidRPr="00D26DEE" w:rsidRDefault="008D4468" w:rsidP="00D26DEE">
      <w:pPr>
        <w:pStyle w:val="ListParagraph"/>
        <w:numPr>
          <w:ilvl w:val="0"/>
          <w:numId w:val="2"/>
        </w:numPr>
        <w:tabs>
          <w:tab w:val="left" w:pos="340"/>
          <w:tab w:val="right" w:pos="8959"/>
        </w:tabs>
        <w:spacing w:before="0" w:line="240" w:lineRule="auto"/>
        <w:rPr>
          <w:szCs w:val="24"/>
        </w:rPr>
      </w:pPr>
      <w:r w:rsidRPr="00D26DEE">
        <w:rPr>
          <w:rFonts w:eastAsia="SimSun" w:hint="eastAsia"/>
          <w:lang w:eastAsia="zh-CN"/>
        </w:rPr>
        <w:t>If there is a Nomenclature section, it should be a separated one included before Reference</w:t>
      </w:r>
      <w:r w:rsidRPr="00D26DEE">
        <w:rPr>
          <w:rFonts w:eastAsia="SimSun"/>
          <w:lang w:eastAsia="zh-CN"/>
        </w:rPr>
        <w:t>s</w:t>
      </w:r>
      <w:r w:rsidRPr="00D26DEE">
        <w:rPr>
          <w:rFonts w:eastAsia="SimSun" w:hint="eastAsia"/>
          <w:lang w:eastAsia="zh-CN"/>
        </w:rPr>
        <w:t xml:space="preserve">. They should be arranged alphabetically, first Latin letters followed (separately) by Greek symbols. Be sure SI units are included for dimensional quantities and </w:t>
      </w:r>
      <w:r w:rsidRPr="00D26DEE">
        <w:rPr>
          <w:rFonts w:eastAsia="SimSun"/>
          <w:lang w:eastAsia="zh-CN"/>
        </w:rPr>
        <w:t>“</w:t>
      </w:r>
      <w:r w:rsidRPr="00D26DEE">
        <w:rPr>
          <w:rFonts w:eastAsia="SimSun" w:hint="eastAsia"/>
          <w:lang w:eastAsia="zh-CN"/>
        </w:rPr>
        <w:t>dimensionless</w:t>
      </w:r>
      <w:r w:rsidRPr="00D26DEE">
        <w:rPr>
          <w:rFonts w:eastAsia="SimSun"/>
          <w:lang w:eastAsia="zh-CN"/>
        </w:rPr>
        <w:t>”</w:t>
      </w:r>
      <w:r w:rsidRPr="00D26DEE">
        <w:rPr>
          <w:rFonts w:eastAsia="SimSun" w:hint="eastAsia"/>
          <w:lang w:eastAsia="zh-CN"/>
        </w:rPr>
        <w:t xml:space="preserve"> for nondimensional quantities.</w:t>
      </w:r>
    </w:p>
    <w:p w14:paraId="507C1819" w14:textId="77777777" w:rsidR="008D4468" w:rsidRDefault="008D4468" w:rsidP="008D4468">
      <w:pPr>
        <w:pStyle w:val="Header"/>
        <w:tabs>
          <w:tab w:val="clear" w:pos="4252"/>
          <w:tab w:val="clear" w:pos="8504"/>
          <w:tab w:val="left" w:pos="340"/>
          <w:tab w:val="right" w:pos="8959"/>
        </w:tabs>
        <w:spacing w:before="0" w:line="240" w:lineRule="auto"/>
        <w:rPr>
          <w:rFonts w:eastAsia="SimSun"/>
          <w:lang w:eastAsia="zh-CN"/>
        </w:rPr>
      </w:pPr>
    </w:p>
    <w:p w14:paraId="43B55B7C" w14:textId="77777777" w:rsidR="008D4468" w:rsidRDefault="008D4468" w:rsidP="008D4468">
      <w:pPr>
        <w:tabs>
          <w:tab w:val="left" w:pos="340"/>
          <w:tab w:val="right" w:pos="8959"/>
        </w:tabs>
        <w:spacing w:before="0" w:line="240" w:lineRule="auto"/>
        <w:rPr>
          <w:b/>
          <w:sz w:val="28"/>
        </w:rPr>
      </w:pPr>
      <w:r>
        <w:rPr>
          <w:b/>
          <w:sz w:val="28"/>
        </w:rPr>
        <w:t>2. Submission of Extended Abstract</w:t>
      </w:r>
    </w:p>
    <w:p w14:paraId="1F838D2C" w14:textId="77777777" w:rsidR="008D4468" w:rsidRDefault="008D4468" w:rsidP="008D4468">
      <w:pPr>
        <w:tabs>
          <w:tab w:val="left" w:pos="340"/>
          <w:tab w:val="right" w:pos="8959"/>
        </w:tabs>
        <w:spacing w:before="0" w:line="240" w:lineRule="auto"/>
      </w:pPr>
    </w:p>
    <w:p w14:paraId="14CBA4C2" w14:textId="77777777" w:rsidR="008D4468" w:rsidRDefault="008D4468" w:rsidP="008D4468">
      <w:pPr>
        <w:tabs>
          <w:tab w:val="left" w:pos="340"/>
          <w:tab w:val="right" w:pos="8959"/>
        </w:tabs>
        <w:spacing w:before="0" w:line="240" w:lineRule="auto"/>
        <w:rPr>
          <w:b/>
        </w:rPr>
      </w:pPr>
      <w:r>
        <w:rPr>
          <w:b/>
        </w:rPr>
        <w:t>2.1 Preparation of a pdf file</w:t>
      </w:r>
    </w:p>
    <w:p w14:paraId="637C5CCC" w14:textId="6B9DC9A9" w:rsidR="008D4468" w:rsidRDefault="008D4468" w:rsidP="008D4468">
      <w:pPr>
        <w:tabs>
          <w:tab w:val="left" w:pos="340"/>
          <w:tab w:val="right" w:pos="8959"/>
        </w:tabs>
        <w:spacing w:before="0" w:line="240" w:lineRule="auto"/>
        <w:rPr>
          <w:color w:val="FF0000"/>
        </w:rPr>
      </w:pPr>
      <w:r>
        <w:t xml:space="preserve">   When the Extended Abstract is ready, make a pdf file with 600 dpi resolution. Then be sure to verify that you can correctly view your pdf file with an English version of the pdf viewer. </w:t>
      </w:r>
      <w:r>
        <w:rPr>
          <w:color w:val="FF0000"/>
        </w:rPr>
        <w:t xml:space="preserve">The size of the pdf file should be less than </w:t>
      </w:r>
      <w:r>
        <w:rPr>
          <w:rFonts w:eastAsia="SimSun" w:hint="eastAsia"/>
          <w:color w:val="FF0000"/>
          <w:lang w:eastAsia="zh-CN"/>
        </w:rPr>
        <w:t>2</w:t>
      </w:r>
      <w:r w:rsidR="00715CA9">
        <w:rPr>
          <w:rFonts w:eastAsia="SimSun"/>
          <w:color w:val="FF0000"/>
          <w:lang w:eastAsia="zh-CN"/>
        </w:rPr>
        <w:t xml:space="preserve"> </w:t>
      </w:r>
      <w:r>
        <w:rPr>
          <w:color w:val="FF0000"/>
        </w:rPr>
        <w:t>M</w:t>
      </w:r>
      <w:r w:rsidR="00715CA9">
        <w:rPr>
          <w:color w:val="FF0000"/>
        </w:rPr>
        <w:t>B</w:t>
      </w:r>
      <w:r>
        <w:rPr>
          <w:color w:val="FF0000"/>
        </w:rPr>
        <w:t>.</w:t>
      </w:r>
    </w:p>
    <w:p w14:paraId="3500F266" w14:textId="77777777" w:rsidR="008D4468" w:rsidRDefault="008D4468" w:rsidP="008D4468">
      <w:pPr>
        <w:tabs>
          <w:tab w:val="left" w:pos="340"/>
          <w:tab w:val="right" w:pos="8959"/>
        </w:tabs>
        <w:spacing w:before="0" w:line="240" w:lineRule="auto"/>
      </w:pPr>
    </w:p>
    <w:p w14:paraId="0060094D" w14:textId="77777777" w:rsidR="008D4468" w:rsidRDefault="008D4468" w:rsidP="008D4468">
      <w:pPr>
        <w:tabs>
          <w:tab w:val="left" w:pos="340"/>
          <w:tab w:val="right" w:pos="8959"/>
        </w:tabs>
        <w:spacing w:before="0" w:line="240" w:lineRule="auto"/>
        <w:rPr>
          <w:b/>
        </w:rPr>
      </w:pPr>
      <w:r>
        <w:rPr>
          <w:b/>
        </w:rPr>
        <w:t>2.2 Submission</w:t>
      </w:r>
    </w:p>
    <w:p w14:paraId="7F518511" w14:textId="70A3DB79" w:rsidR="008D4468" w:rsidRPr="00A836F5" w:rsidRDefault="008D4468" w:rsidP="008D4468">
      <w:pPr>
        <w:tabs>
          <w:tab w:val="left" w:pos="340"/>
          <w:tab w:val="right" w:pos="8959"/>
        </w:tabs>
        <w:spacing w:before="0" w:line="240" w:lineRule="auto"/>
        <w:rPr>
          <w:color w:val="000000"/>
          <w:szCs w:val="24"/>
        </w:rPr>
      </w:pPr>
      <w:r w:rsidRPr="00A836F5">
        <w:rPr>
          <w:szCs w:val="24"/>
        </w:rPr>
        <w:t xml:space="preserve">   After finishing the check,</w:t>
      </w:r>
      <w:r>
        <w:rPr>
          <w:szCs w:val="24"/>
        </w:rPr>
        <w:t xml:space="preserve"> </w:t>
      </w:r>
      <w:r>
        <w:rPr>
          <w:color w:val="000000"/>
          <w:szCs w:val="24"/>
        </w:rPr>
        <w:t xml:space="preserve">the Extended Abstract can be submitted via the </w:t>
      </w:r>
    </w:p>
    <w:p w14:paraId="756AE2EC" w14:textId="77777777" w:rsidR="008D4468" w:rsidRPr="00A836F5" w:rsidRDefault="008D4468" w:rsidP="008D4468">
      <w:pPr>
        <w:tabs>
          <w:tab w:val="left" w:pos="340"/>
          <w:tab w:val="right" w:pos="8959"/>
        </w:tabs>
        <w:spacing w:before="0" w:line="240" w:lineRule="auto"/>
        <w:rPr>
          <w:color w:val="FF0000"/>
          <w:szCs w:val="24"/>
        </w:rPr>
      </w:pPr>
    </w:p>
    <w:p w14:paraId="38523A45" w14:textId="518B20B5" w:rsidR="008D4468" w:rsidRDefault="00214897" w:rsidP="008D4468">
      <w:pPr>
        <w:tabs>
          <w:tab w:val="left" w:pos="340"/>
          <w:tab w:val="right" w:pos="8959"/>
        </w:tabs>
        <w:spacing w:before="0" w:line="240" w:lineRule="auto"/>
        <w:rPr>
          <w:rFonts w:eastAsia="SimSun"/>
          <w:color w:val="FF0000"/>
          <w:lang w:eastAsia="zh-CN"/>
        </w:rPr>
      </w:pPr>
      <w:r w:rsidRPr="00214897">
        <w:rPr>
          <w:color w:val="FF0000"/>
          <w:szCs w:val="24"/>
        </w:rPr>
        <w:t>The deadline for the Extended Abstract submission is May 30, 2025. Abstracts will be reviewed upon receipt, and results will be announced by June 30. The Extended Abstract is the final document required for the conference.</w:t>
      </w:r>
    </w:p>
    <w:p w14:paraId="45923438" w14:textId="77777777" w:rsidR="008D4468" w:rsidRDefault="008D4468" w:rsidP="008D4468">
      <w:pPr>
        <w:tabs>
          <w:tab w:val="left" w:pos="340"/>
          <w:tab w:val="right" w:pos="8959"/>
        </w:tabs>
        <w:spacing w:before="0" w:line="240" w:lineRule="auto"/>
        <w:rPr>
          <w:rFonts w:eastAsia="SimSun"/>
          <w:color w:val="FF0000"/>
          <w:lang w:eastAsia="zh-CN"/>
        </w:rPr>
      </w:pPr>
    </w:p>
    <w:p w14:paraId="14EA294E" w14:textId="77777777" w:rsidR="008D4468" w:rsidRPr="00411B16" w:rsidRDefault="008D4468" w:rsidP="008D4468">
      <w:pPr>
        <w:tabs>
          <w:tab w:val="left" w:pos="340"/>
          <w:tab w:val="right" w:pos="8959"/>
        </w:tabs>
        <w:spacing w:before="0" w:line="240" w:lineRule="auto"/>
        <w:rPr>
          <w:rFonts w:eastAsia="SimSun"/>
          <w:color w:val="FF0000"/>
          <w:lang w:eastAsia="zh-CN"/>
        </w:rPr>
      </w:pPr>
    </w:p>
    <w:p w14:paraId="763F4A75" w14:textId="77777777" w:rsidR="008D4468" w:rsidRDefault="008D4468" w:rsidP="008D4468">
      <w:pPr>
        <w:tabs>
          <w:tab w:val="left" w:pos="340"/>
          <w:tab w:val="right" w:pos="8959"/>
        </w:tabs>
        <w:spacing w:before="0" w:line="240" w:lineRule="auto"/>
        <w:rPr>
          <w:b/>
          <w:sz w:val="28"/>
        </w:rPr>
      </w:pPr>
      <w:r>
        <w:rPr>
          <w:rFonts w:eastAsia="SimSun" w:hint="eastAsia"/>
          <w:b/>
          <w:sz w:val="28"/>
          <w:lang w:eastAsia="zh-CN"/>
        </w:rPr>
        <w:t>3</w:t>
      </w:r>
      <w:r>
        <w:rPr>
          <w:b/>
          <w:sz w:val="28"/>
        </w:rPr>
        <w:t xml:space="preserve"> Enquiries</w:t>
      </w:r>
    </w:p>
    <w:p w14:paraId="75186263" w14:textId="5C41BD47" w:rsidR="008D4468" w:rsidRDefault="008D4468" w:rsidP="008D4468">
      <w:pPr>
        <w:autoSpaceDE w:val="0"/>
        <w:autoSpaceDN w:val="0"/>
        <w:adjustRightInd w:val="0"/>
        <w:spacing w:before="0" w:line="240" w:lineRule="auto"/>
        <w:rPr>
          <w:rFonts w:eastAsia="SimSun"/>
          <w:lang w:eastAsia="zh-CN"/>
        </w:rPr>
      </w:pPr>
      <w:r>
        <w:t>If you have any questions about the Extended Abstract preparation and</w:t>
      </w:r>
      <w:r>
        <w:rPr>
          <w:rFonts w:hint="eastAsia"/>
        </w:rPr>
        <w:t xml:space="preserve"> </w:t>
      </w:r>
      <w:r>
        <w:t>submission, send an e-mail to the following address:</w:t>
      </w:r>
      <w:r>
        <w:rPr>
          <w:rFonts w:eastAsia="SimSun" w:hint="eastAsia"/>
          <w:lang w:eastAsia="zh-CN"/>
        </w:rPr>
        <w:t xml:space="preserve"> </w:t>
      </w:r>
      <w:hyperlink r:id="rId12" w:history="1">
        <w:r w:rsidR="00840650" w:rsidRPr="001D492D">
          <w:rPr>
            <w:rStyle w:val="Hyperlink"/>
          </w:rPr>
          <w:t>mnf2025@ed.ac.uk</w:t>
        </w:r>
      </w:hyperlink>
      <w:r w:rsidR="00DC716C">
        <w:t xml:space="preserve"> </w:t>
      </w:r>
      <w:r>
        <w:rPr>
          <w:rFonts w:eastAsia="SimSun"/>
          <w:lang w:eastAsia="zh-CN"/>
        </w:rPr>
        <w:t xml:space="preserve"> </w:t>
      </w:r>
    </w:p>
    <w:p w14:paraId="438361C8" w14:textId="77777777" w:rsidR="008D4468" w:rsidRDefault="008D4468" w:rsidP="008D4468">
      <w:pPr>
        <w:autoSpaceDE w:val="0"/>
        <w:autoSpaceDN w:val="0"/>
        <w:adjustRightInd w:val="0"/>
        <w:spacing w:before="0" w:line="240" w:lineRule="auto"/>
        <w:ind w:firstLineChars="200" w:firstLine="480"/>
        <w:rPr>
          <w:rFonts w:eastAsia="SimSun"/>
          <w:lang w:eastAsia="zh-CN"/>
        </w:rPr>
      </w:pPr>
      <w:hyperlink r:id="rId13" w:history="1"/>
    </w:p>
    <w:p w14:paraId="224B0C33" w14:textId="77777777" w:rsidR="008D4468" w:rsidRPr="00A836F5" w:rsidRDefault="008D4468" w:rsidP="008D4468">
      <w:pPr>
        <w:autoSpaceDE w:val="0"/>
        <w:autoSpaceDN w:val="0"/>
        <w:adjustRightInd w:val="0"/>
        <w:spacing w:line="240" w:lineRule="exact"/>
        <w:rPr>
          <w:color w:val="000000"/>
          <w:szCs w:val="24"/>
        </w:rPr>
      </w:pPr>
      <w:r w:rsidRPr="00A836F5">
        <w:rPr>
          <w:color w:val="000000"/>
          <w:szCs w:val="24"/>
        </w:rPr>
        <w:t>--------------------------------------------------------</w:t>
      </w:r>
    </w:p>
    <w:p w14:paraId="341FD280" w14:textId="6C8F8D6F" w:rsidR="008D4468" w:rsidRPr="00A836F5" w:rsidRDefault="008D4468" w:rsidP="008D4468">
      <w:pPr>
        <w:autoSpaceDE w:val="0"/>
        <w:autoSpaceDN w:val="0"/>
        <w:adjustRightInd w:val="0"/>
        <w:spacing w:line="240" w:lineRule="exact"/>
        <w:rPr>
          <w:color w:val="000000"/>
          <w:szCs w:val="24"/>
        </w:rPr>
      </w:pPr>
      <w:r w:rsidRPr="00A836F5">
        <w:rPr>
          <w:color w:val="000000"/>
          <w:szCs w:val="24"/>
        </w:rPr>
        <w:t>We, the organizers of the MNF20</w:t>
      </w:r>
      <w:r>
        <w:rPr>
          <w:color w:val="000000"/>
          <w:szCs w:val="24"/>
        </w:rPr>
        <w:t>2</w:t>
      </w:r>
      <w:r w:rsidR="00840650">
        <w:rPr>
          <w:color w:val="000000"/>
          <w:szCs w:val="24"/>
        </w:rPr>
        <w:t>5</w:t>
      </w:r>
      <w:r w:rsidRPr="00A836F5">
        <w:rPr>
          <w:color w:val="000000"/>
          <w:szCs w:val="24"/>
        </w:rPr>
        <w:t>, are looking forward</w:t>
      </w:r>
      <w:r w:rsidRPr="00A836F5">
        <w:rPr>
          <w:rFonts w:hint="eastAsia"/>
          <w:color w:val="000000"/>
          <w:szCs w:val="24"/>
        </w:rPr>
        <w:t xml:space="preserve"> </w:t>
      </w:r>
      <w:r w:rsidRPr="00A836F5">
        <w:rPr>
          <w:color w:val="000000"/>
          <w:szCs w:val="24"/>
        </w:rPr>
        <w:t>to receiving your contributions.</w:t>
      </w:r>
    </w:p>
    <w:p w14:paraId="43DB4766" w14:textId="474127FE" w:rsidR="008D4468" w:rsidRDefault="008D4468" w:rsidP="008D4468">
      <w:pPr>
        <w:autoSpaceDE w:val="0"/>
        <w:autoSpaceDN w:val="0"/>
        <w:adjustRightInd w:val="0"/>
        <w:spacing w:line="240" w:lineRule="exact"/>
        <w:rPr>
          <w:rStyle w:val="rwrro"/>
          <w:color w:val="17365D"/>
          <w:sz w:val="22"/>
          <w:szCs w:val="22"/>
        </w:rPr>
      </w:pPr>
      <w:r w:rsidRPr="00A836F5">
        <w:rPr>
          <w:rFonts w:hint="eastAsia"/>
          <w:color w:val="000000"/>
          <w:szCs w:val="24"/>
        </w:rPr>
        <w:t>Any question</w:t>
      </w:r>
      <w:r>
        <w:rPr>
          <w:color w:val="000000"/>
          <w:szCs w:val="24"/>
        </w:rPr>
        <w:t>s</w:t>
      </w:r>
      <w:r w:rsidRPr="00A836F5">
        <w:rPr>
          <w:rFonts w:hint="eastAsia"/>
          <w:color w:val="000000"/>
          <w:szCs w:val="24"/>
        </w:rPr>
        <w:t xml:space="preserve"> about the </w:t>
      </w:r>
      <w:r w:rsidRPr="00A836F5">
        <w:rPr>
          <w:color w:val="000000"/>
          <w:szCs w:val="24"/>
        </w:rPr>
        <w:t>Conference</w:t>
      </w:r>
      <w:r w:rsidRPr="00A836F5">
        <w:rPr>
          <w:rFonts w:hint="eastAsia"/>
          <w:color w:val="000000"/>
          <w:szCs w:val="24"/>
        </w:rPr>
        <w:t xml:space="preserve">, please </w:t>
      </w:r>
      <w:r w:rsidRPr="00097B40">
        <w:rPr>
          <w:rFonts w:hint="eastAsia"/>
          <w:szCs w:val="24"/>
        </w:rPr>
        <w:t xml:space="preserve">contact </w:t>
      </w:r>
      <w:r w:rsidRPr="0005008C">
        <w:rPr>
          <w:szCs w:val="24"/>
        </w:rPr>
        <w:t xml:space="preserve">the </w:t>
      </w:r>
      <w:r>
        <w:rPr>
          <w:szCs w:val="24"/>
        </w:rPr>
        <w:t xml:space="preserve">Secretary to the Local </w:t>
      </w:r>
      <w:proofErr w:type="spellStart"/>
      <w:r>
        <w:rPr>
          <w:szCs w:val="24"/>
        </w:rPr>
        <w:t>Organising</w:t>
      </w:r>
      <w:proofErr w:type="spellEnd"/>
      <w:r>
        <w:rPr>
          <w:szCs w:val="24"/>
        </w:rPr>
        <w:t xml:space="preserve"> Committee</w:t>
      </w:r>
      <w:r w:rsidRPr="00A836F5">
        <w:rPr>
          <w:rFonts w:hint="eastAsia"/>
          <w:color w:val="000000"/>
          <w:szCs w:val="24"/>
        </w:rPr>
        <w:t xml:space="preserve">: </w:t>
      </w:r>
      <w:hyperlink r:id="rId14" w:history="1">
        <w:r w:rsidR="00840650" w:rsidRPr="001D492D">
          <w:rPr>
            <w:rStyle w:val="Hyperlink"/>
          </w:rPr>
          <w:t>mnf2025@ed.ac.uk</w:t>
        </w:r>
      </w:hyperlink>
      <w:r w:rsidR="00840650">
        <w:t xml:space="preserve"> </w:t>
      </w:r>
      <w:r w:rsidR="00840650">
        <w:rPr>
          <w:rFonts w:eastAsia="SimSun"/>
          <w:lang w:eastAsia="zh-CN"/>
        </w:rPr>
        <w:t xml:space="preserve"> </w:t>
      </w:r>
      <w:hyperlink r:id="rId15" w:history="1"/>
    </w:p>
    <w:p w14:paraId="4E4EF829" w14:textId="77777777" w:rsidR="008D4468" w:rsidRDefault="008D4468" w:rsidP="008D4468">
      <w:pPr>
        <w:autoSpaceDE w:val="0"/>
        <w:autoSpaceDN w:val="0"/>
        <w:adjustRightInd w:val="0"/>
        <w:spacing w:line="240" w:lineRule="exact"/>
        <w:rPr>
          <w:rStyle w:val="rwrro"/>
          <w:color w:val="17365D"/>
          <w:sz w:val="22"/>
          <w:szCs w:val="22"/>
        </w:rPr>
      </w:pPr>
    </w:p>
    <w:p w14:paraId="46930A25" w14:textId="77777777" w:rsidR="008D4468" w:rsidRPr="00903139" w:rsidRDefault="008D4468" w:rsidP="008D4468">
      <w:pPr>
        <w:autoSpaceDE w:val="0"/>
        <w:autoSpaceDN w:val="0"/>
        <w:adjustRightInd w:val="0"/>
        <w:spacing w:line="240" w:lineRule="exact"/>
        <w:rPr>
          <w:szCs w:val="24"/>
        </w:rPr>
      </w:pPr>
      <w:r w:rsidRPr="00903139">
        <w:rPr>
          <w:szCs w:val="24"/>
        </w:rPr>
        <w:t xml:space="preserve">Tassos </w:t>
      </w:r>
      <w:r>
        <w:rPr>
          <w:szCs w:val="24"/>
        </w:rPr>
        <w:t xml:space="preserve">G. </w:t>
      </w:r>
      <w:r w:rsidRPr="00903139">
        <w:rPr>
          <w:szCs w:val="24"/>
        </w:rPr>
        <w:t>Karayiannis – Conference Chair</w:t>
      </w:r>
    </w:p>
    <w:p w14:paraId="11F911B3" w14:textId="216CF17F" w:rsidR="008D4468" w:rsidRDefault="00840650" w:rsidP="008D4468">
      <w:pPr>
        <w:autoSpaceDE w:val="0"/>
        <w:autoSpaceDN w:val="0"/>
        <w:adjustRightInd w:val="0"/>
        <w:spacing w:line="240" w:lineRule="exact"/>
        <w:rPr>
          <w:szCs w:val="24"/>
        </w:rPr>
      </w:pPr>
      <w:proofErr w:type="spellStart"/>
      <w:r>
        <w:rPr>
          <w:szCs w:val="24"/>
        </w:rPr>
        <w:t>Khellil</w:t>
      </w:r>
      <w:proofErr w:type="spellEnd"/>
      <w:r w:rsidR="00DC716C">
        <w:rPr>
          <w:szCs w:val="24"/>
        </w:rPr>
        <w:t xml:space="preserve"> </w:t>
      </w:r>
      <w:proofErr w:type="spellStart"/>
      <w:r>
        <w:rPr>
          <w:szCs w:val="24"/>
        </w:rPr>
        <w:t>Sefiane</w:t>
      </w:r>
      <w:proofErr w:type="spellEnd"/>
      <w:r w:rsidR="008D4468" w:rsidRPr="00B649E7">
        <w:rPr>
          <w:szCs w:val="24"/>
        </w:rPr>
        <w:t xml:space="preserve"> </w:t>
      </w:r>
      <w:r w:rsidR="008D4468" w:rsidRPr="00903139">
        <w:rPr>
          <w:szCs w:val="24"/>
        </w:rPr>
        <w:t xml:space="preserve">– </w:t>
      </w:r>
      <w:r w:rsidR="008D4468">
        <w:rPr>
          <w:szCs w:val="24"/>
        </w:rPr>
        <w:t>Local Chair</w:t>
      </w:r>
    </w:p>
    <w:p w14:paraId="03AEEB36" w14:textId="77777777" w:rsidR="008D4468" w:rsidRPr="00903139" w:rsidRDefault="008D4468" w:rsidP="008D4468">
      <w:pPr>
        <w:autoSpaceDE w:val="0"/>
        <w:autoSpaceDN w:val="0"/>
        <w:adjustRightInd w:val="0"/>
        <w:spacing w:line="240" w:lineRule="exact"/>
        <w:rPr>
          <w:szCs w:val="24"/>
        </w:rPr>
      </w:pPr>
    </w:p>
    <w:p w14:paraId="68822C30" w14:textId="77777777" w:rsidR="008D4468" w:rsidRDefault="008D4468" w:rsidP="008D4468">
      <w:pPr>
        <w:autoSpaceDE w:val="0"/>
        <w:autoSpaceDN w:val="0"/>
        <w:adjustRightInd w:val="0"/>
        <w:spacing w:line="240" w:lineRule="exact"/>
        <w:rPr>
          <w:rFonts w:eastAsia="SimSun"/>
          <w:lang w:eastAsia="zh-CN"/>
        </w:rPr>
      </w:pPr>
    </w:p>
    <w:p w14:paraId="64E628C4" w14:textId="77777777" w:rsidR="00D855BE" w:rsidRDefault="00D855BE"/>
    <w:sectPr w:rsidR="00D855BE" w:rsidSect="005C79F1">
      <w:footnotePr>
        <w:pos w:val="beneathText"/>
      </w:footnotePr>
      <w:type w:val="continuous"/>
      <w:pgSz w:w="11905" w:h="16837" w:code="9"/>
      <w:pgMar w:top="1418" w:right="1134" w:bottom="1418" w:left="1134" w:header="454" w:footer="90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8B6D2" w14:textId="77777777" w:rsidR="00397531" w:rsidRDefault="00397531">
      <w:pPr>
        <w:spacing w:before="0" w:line="240" w:lineRule="auto"/>
      </w:pPr>
      <w:r>
        <w:separator/>
      </w:r>
    </w:p>
  </w:endnote>
  <w:endnote w:type="continuationSeparator" w:id="0">
    <w:p w14:paraId="7BD191A9" w14:textId="77777777" w:rsidR="00397531" w:rsidRDefault="0039753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D13E3" w14:textId="77777777" w:rsidR="00641180" w:rsidRDefault="008D4468">
    <w:pPr>
      <w:pStyle w:val="Footer"/>
      <w:spacing w:before="0" w:line="240" w:lineRule="auto"/>
      <w:jc w:val="center"/>
      <w:rPr>
        <w:rStyle w:val="PageNumber"/>
        <w:rFonts w:ascii="Arial" w:hAnsi="Arial"/>
        <w:sz w:val="18"/>
      </w:rPr>
    </w:pPr>
    <w:r>
      <w:rPr>
        <w:rFonts w:ascii="Arial" w:hAnsi="Arial"/>
        <w:sz w:val="18"/>
      </w:rPr>
      <w:t xml:space="preserve">- </w:t>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5309C7">
      <w:rPr>
        <w:rStyle w:val="PageNumber"/>
        <w:rFonts w:ascii="Arial" w:hAnsi="Arial"/>
        <w:noProof/>
        <w:sz w:val="18"/>
      </w:rPr>
      <w:t>2</w:t>
    </w:r>
    <w:r>
      <w:rPr>
        <w:rStyle w:val="PageNumber"/>
        <w:rFonts w:ascii="Arial" w:hAnsi="Arial"/>
        <w:sz w:val="18"/>
      </w:rPr>
      <w:fldChar w:fldCharType="end"/>
    </w:r>
    <w:r>
      <w:rPr>
        <w:rStyle w:val="PageNumber"/>
        <w:rFonts w:ascii="Arial" w:hAnsi="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EEEFB" w14:textId="77777777" w:rsidR="00397531" w:rsidRDefault="00397531">
      <w:pPr>
        <w:spacing w:before="0" w:line="240" w:lineRule="auto"/>
      </w:pPr>
      <w:r>
        <w:separator/>
      </w:r>
    </w:p>
  </w:footnote>
  <w:footnote w:type="continuationSeparator" w:id="0">
    <w:p w14:paraId="4ED55ED1" w14:textId="77777777" w:rsidR="00397531" w:rsidRDefault="0039753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E726E" w14:textId="70670E9D" w:rsidR="00641180" w:rsidRPr="002B6DBA" w:rsidRDefault="00840650" w:rsidP="00FA2916">
    <w:pPr>
      <w:pStyle w:val="Header"/>
      <w:spacing w:line="240" w:lineRule="auto"/>
      <w:jc w:val="right"/>
      <w:rPr>
        <w:sz w:val="18"/>
        <w:szCs w:val="18"/>
      </w:rPr>
    </w:pPr>
    <w:r>
      <w:rPr>
        <w:i/>
        <w:iCs/>
        <w:sz w:val="18"/>
        <w:szCs w:val="18"/>
      </w:rPr>
      <w:t>9</w:t>
    </w:r>
    <w:r w:rsidR="008D4468">
      <w:rPr>
        <w:i/>
        <w:iCs/>
        <w:sz w:val="18"/>
        <w:szCs w:val="18"/>
      </w:rPr>
      <w:t>th</w:t>
    </w:r>
    <w:r w:rsidR="008D4468" w:rsidRPr="002B6DBA">
      <w:rPr>
        <w:i/>
        <w:iCs/>
        <w:sz w:val="18"/>
        <w:szCs w:val="18"/>
      </w:rPr>
      <w:t xml:space="preserve"> Micro and Nano Flows Conference</w:t>
    </w:r>
  </w:p>
  <w:p w14:paraId="1048D036" w14:textId="67979308" w:rsidR="00641180" w:rsidRPr="007135E4" w:rsidRDefault="00DC716C" w:rsidP="007135E4">
    <w:pPr>
      <w:pStyle w:val="Header"/>
      <w:wordWrap w:val="0"/>
      <w:spacing w:before="0" w:line="240" w:lineRule="auto"/>
      <w:jc w:val="right"/>
      <w:rPr>
        <w:sz w:val="18"/>
        <w:szCs w:val="18"/>
      </w:rPr>
    </w:pPr>
    <w:r>
      <w:rPr>
        <w:i/>
        <w:iCs/>
        <w:sz w:val="18"/>
        <w:szCs w:val="18"/>
      </w:rPr>
      <w:t xml:space="preserve">University of </w:t>
    </w:r>
    <w:r w:rsidR="00840650">
      <w:rPr>
        <w:i/>
        <w:iCs/>
        <w:sz w:val="18"/>
        <w:szCs w:val="18"/>
      </w:rPr>
      <w:t>Edinburgh</w:t>
    </w:r>
    <w:r w:rsidR="008D4468">
      <w:rPr>
        <w:i/>
        <w:iCs/>
        <w:sz w:val="18"/>
        <w:szCs w:val="18"/>
      </w:rPr>
      <w:t xml:space="preserve">, </w:t>
    </w:r>
    <w:r w:rsidR="00840650">
      <w:rPr>
        <w:i/>
        <w:iCs/>
        <w:sz w:val="18"/>
        <w:szCs w:val="18"/>
      </w:rPr>
      <w:t>UK</w:t>
    </w:r>
    <w:r w:rsidR="008D4468" w:rsidRPr="007135E4">
      <w:rPr>
        <w:i/>
        <w:iCs/>
        <w:sz w:val="18"/>
        <w:szCs w:val="18"/>
      </w:rPr>
      <w:t xml:space="preserve">, </w:t>
    </w:r>
    <w:r w:rsidR="00840650">
      <w:rPr>
        <w:i/>
        <w:iCs/>
        <w:sz w:val="18"/>
        <w:szCs w:val="18"/>
      </w:rPr>
      <w:t>3</w:t>
    </w:r>
    <w:r>
      <w:rPr>
        <w:i/>
        <w:iCs/>
        <w:sz w:val="18"/>
        <w:szCs w:val="18"/>
      </w:rPr>
      <w:t>-</w:t>
    </w:r>
    <w:r w:rsidR="00840650">
      <w:rPr>
        <w:i/>
        <w:iCs/>
        <w:sz w:val="18"/>
        <w:szCs w:val="18"/>
      </w:rPr>
      <w:t>5</w:t>
    </w:r>
    <w:r>
      <w:rPr>
        <w:i/>
        <w:iCs/>
        <w:sz w:val="18"/>
        <w:szCs w:val="18"/>
      </w:rPr>
      <w:t xml:space="preserve"> September</w:t>
    </w:r>
    <w:r w:rsidR="008D4468">
      <w:rPr>
        <w:i/>
        <w:iCs/>
        <w:sz w:val="18"/>
        <w:szCs w:val="18"/>
      </w:rPr>
      <w:t xml:space="preserve"> 202</w:t>
    </w:r>
    <w:r w:rsidR="00840650">
      <w:rPr>
        <w:i/>
        <w:iCs/>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C2100"/>
    <w:multiLevelType w:val="hybridMultilevel"/>
    <w:tmpl w:val="2C3C75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4552029"/>
    <w:multiLevelType w:val="hybridMultilevel"/>
    <w:tmpl w:val="EE164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9624850">
    <w:abstractNumId w:val="1"/>
  </w:num>
  <w:num w:numId="2" w16cid:durableId="18575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hyphenationZone w:val="283"/>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68"/>
    <w:rsid w:val="0000113B"/>
    <w:rsid w:val="00214897"/>
    <w:rsid w:val="00246A58"/>
    <w:rsid w:val="002A1220"/>
    <w:rsid w:val="00336A77"/>
    <w:rsid w:val="00362837"/>
    <w:rsid w:val="00397531"/>
    <w:rsid w:val="005309C7"/>
    <w:rsid w:val="00641180"/>
    <w:rsid w:val="0065036C"/>
    <w:rsid w:val="00695227"/>
    <w:rsid w:val="00715CA9"/>
    <w:rsid w:val="00840650"/>
    <w:rsid w:val="00863605"/>
    <w:rsid w:val="008D4468"/>
    <w:rsid w:val="00A65E60"/>
    <w:rsid w:val="00BA3BE8"/>
    <w:rsid w:val="00C30738"/>
    <w:rsid w:val="00C5341D"/>
    <w:rsid w:val="00CE2176"/>
    <w:rsid w:val="00CE60A1"/>
    <w:rsid w:val="00D26DEE"/>
    <w:rsid w:val="00D65212"/>
    <w:rsid w:val="00D855BE"/>
    <w:rsid w:val="00D95793"/>
    <w:rsid w:val="00DC716C"/>
    <w:rsid w:val="00E14017"/>
    <w:rsid w:val="00E57902"/>
    <w:rsid w:val="00F40A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05CC19"/>
  <w15:docId w15:val="{BD430336-1559-CE4E-B23D-7F453BD5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468"/>
    <w:pPr>
      <w:widowControl w:val="0"/>
      <w:suppressAutoHyphens/>
      <w:spacing w:before="9" w:after="0" w:line="360" w:lineRule="atLeast"/>
      <w:jc w:val="both"/>
      <w:textAlignment w:val="baseline"/>
    </w:pPr>
    <w:rPr>
      <w:rFonts w:ascii="Times New Roman" w:eastAsia="MS Mincho"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D4468"/>
  </w:style>
  <w:style w:type="character" w:styleId="Hyperlink">
    <w:name w:val="Hyperlink"/>
    <w:rsid w:val="008D4468"/>
    <w:rPr>
      <w:color w:val="0000FF"/>
      <w:u w:val="single"/>
    </w:rPr>
  </w:style>
  <w:style w:type="paragraph" w:styleId="List">
    <w:name w:val="List"/>
    <w:basedOn w:val="BodyText"/>
    <w:rsid w:val="008D4468"/>
    <w:pPr>
      <w:spacing w:before="0"/>
    </w:pPr>
    <w:rPr>
      <w:rFonts w:ascii="Times" w:hAnsi="Times"/>
    </w:rPr>
  </w:style>
  <w:style w:type="paragraph" w:styleId="Header">
    <w:name w:val="header"/>
    <w:basedOn w:val="Normal"/>
    <w:link w:val="HeaderChar"/>
    <w:rsid w:val="008D4468"/>
    <w:pPr>
      <w:tabs>
        <w:tab w:val="center" w:pos="4252"/>
        <w:tab w:val="right" w:pos="8504"/>
      </w:tabs>
    </w:pPr>
  </w:style>
  <w:style w:type="character" w:customStyle="1" w:styleId="HeaderChar">
    <w:name w:val="Header Char"/>
    <w:basedOn w:val="DefaultParagraphFont"/>
    <w:link w:val="Header"/>
    <w:rsid w:val="008D4468"/>
    <w:rPr>
      <w:rFonts w:ascii="Times New Roman" w:eastAsia="MS Mincho" w:hAnsi="Times New Roman" w:cs="Times New Roman"/>
      <w:sz w:val="24"/>
      <w:szCs w:val="20"/>
      <w:lang w:val="en-US" w:eastAsia="en-GB"/>
    </w:rPr>
  </w:style>
  <w:style w:type="paragraph" w:styleId="Footer">
    <w:name w:val="footer"/>
    <w:basedOn w:val="Normal"/>
    <w:link w:val="FooterChar"/>
    <w:rsid w:val="008D4468"/>
    <w:pPr>
      <w:tabs>
        <w:tab w:val="center" w:pos="4252"/>
        <w:tab w:val="right" w:pos="8504"/>
      </w:tabs>
    </w:pPr>
  </w:style>
  <w:style w:type="character" w:customStyle="1" w:styleId="FooterChar">
    <w:name w:val="Footer Char"/>
    <w:basedOn w:val="DefaultParagraphFont"/>
    <w:link w:val="Footer"/>
    <w:rsid w:val="008D4468"/>
    <w:rPr>
      <w:rFonts w:ascii="Times New Roman" w:eastAsia="MS Mincho" w:hAnsi="Times New Roman" w:cs="Times New Roman"/>
      <w:sz w:val="24"/>
      <w:szCs w:val="20"/>
      <w:lang w:val="en-US" w:eastAsia="en-GB"/>
    </w:rPr>
  </w:style>
  <w:style w:type="character" w:customStyle="1" w:styleId="rwrro">
    <w:name w:val="rwrro"/>
    <w:rsid w:val="008D4468"/>
    <w:rPr>
      <w:strike w:val="0"/>
      <w:dstrike w:val="0"/>
      <w:color w:val="3F52B8"/>
      <w:u w:val="none"/>
      <w:effect w:val="none"/>
    </w:rPr>
  </w:style>
  <w:style w:type="paragraph" w:styleId="BodyText">
    <w:name w:val="Body Text"/>
    <w:basedOn w:val="Normal"/>
    <w:link w:val="BodyTextChar"/>
    <w:uiPriority w:val="99"/>
    <w:semiHidden/>
    <w:unhideWhenUsed/>
    <w:rsid w:val="008D4468"/>
    <w:pPr>
      <w:spacing w:after="120"/>
    </w:pPr>
  </w:style>
  <w:style w:type="character" w:customStyle="1" w:styleId="BodyTextChar">
    <w:name w:val="Body Text Char"/>
    <w:basedOn w:val="DefaultParagraphFont"/>
    <w:link w:val="BodyText"/>
    <w:uiPriority w:val="99"/>
    <w:semiHidden/>
    <w:rsid w:val="008D4468"/>
    <w:rPr>
      <w:rFonts w:ascii="Times New Roman" w:eastAsia="MS Mincho" w:hAnsi="Times New Roman" w:cs="Times New Roman"/>
      <w:sz w:val="24"/>
      <w:szCs w:val="20"/>
      <w:lang w:val="en-US" w:eastAsia="en-GB"/>
    </w:rPr>
  </w:style>
  <w:style w:type="character" w:styleId="UnresolvedMention">
    <w:name w:val="Unresolved Mention"/>
    <w:basedOn w:val="DefaultParagraphFont"/>
    <w:uiPriority w:val="99"/>
    <w:semiHidden/>
    <w:unhideWhenUsed/>
    <w:rsid w:val="00DC716C"/>
    <w:rPr>
      <w:color w:val="605E5C"/>
      <w:shd w:val="clear" w:color="auto" w:fill="E1DFDD"/>
    </w:rPr>
  </w:style>
  <w:style w:type="paragraph" w:styleId="ListParagraph">
    <w:name w:val="List Paragraph"/>
    <w:basedOn w:val="Normal"/>
    <w:uiPriority w:val="34"/>
    <w:qFormat/>
    <w:rsid w:val="00650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smf05@mail.xjtu.edu.cn" TargetMode="External"/><Relationship Id="rId3" Type="http://schemas.openxmlformats.org/officeDocument/2006/relationships/settings" Target="settings.xml"/><Relationship Id="rId7" Type="http://schemas.openxmlformats.org/officeDocument/2006/relationships/hyperlink" Target="mailto:hetsroni@tx.technion.ac.il" TargetMode="External"/><Relationship Id="rId12" Type="http://schemas.openxmlformats.org/officeDocument/2006/relationships/hyperlink" Target="mailto:mnf2025@ed.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mailto:mnf2020@imperial.ac.uk" TargetMode="Externa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nf2025@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Martin</dc:creator>
  <cp:keywords/>
  <dc:description/>
  <cp:lastModifiedBy>Livio Gibelli</cp:lastModifiedBy>
  <cp:revision>11</cp:revision>
  <dcterms:created xsi:type="dcterms:W3CDTF">2022-12-05T14:12:00Z</dcterms:created>
  <dcterms:modified xsi:type="dcterms:W3CDTF">2025-01-31T13:01:00Z</dcterms:modified>
</cp:coreProperties>
</file>